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23AC671" w14:textId="77777777" w:rsidR="000A6588" w:rsidRPr="000C4969" w:rsidRDefault="000A6588" w:rsidP="000C4969">
      <w:pPr>
        <w:rPr>
          <w:rStyle w:val="Enfasigrassetto"/>
        </w:rPr>
      </w:pPr>
    </w:p>
    <w:p w14:paraId="5331B12B" w14:textId="38306424" w:rsidR="000A6588" w:rsidRPr="00995C01" w:rsidRDefault="00976C51" w:rsidP="00F84366">
      <w:pPr>
        <w:autoSpaceDE w:val="0"/>
        <w:autoSpaceDN w:val="0"/>
        <w:adjustRightInd w:val="0"/>
        <w:spacing w:line="360" w:lineRule="auto"/>
        <w:jc w:val="both"/>
        <w:rPr>
          <w:rFonts w:ascii="Arial" w:hAnsi="Arial" w:cs="Arial"/>
          <w:b/>
          <w:color w:val="000000"/>
          <w:sz w:val="20"/>
          <w:szCs w:val="20"/>
          <w:lang w:val="en-GB"/>
        </w:rPr>
      </w:pPr>
      <w:r w:rsidRPr="00995C01">
        <w:rPr>
          <w:rFonts w:ascii="Arial" w:hAnsi="Arial" w:cs="Arial"/>
          <w:b/>
          <w:color w:val="000000"/>
          <w:sz w:val="20"/>
          <w:szCs w:val="20"/>
          <w:lang w:val="en-GB"/>
        </w:rPr>
        <w:t>SELECTION PROCEDURE FOR AWARDING TUTORING ACTIVITIES</w:t>
      </w:r>
      <w:r w:rsidR="000A6588" w:rsidRPr="00995C01">
        <w:rPr>
          <w:rFonts w:ascii="Arial" w:hAnsi="Arial" w:cs="Arial"/>
          <w:b/>
          <w:color w:val="000000"/>
          <w:sz w:val="20"/>
          <w:szCs w:val="20"/>
          <w:lang w:val="en-GB"/>
        </w:rPr>
        <w:t xml:space="preserve"> </w:t>
      </w:r>
      <w:r w:rsidRPr="00995C01">
        <w:rPr>
          <w:rFonts w:ascii="Arial" w:hAnsi="Arial" w:cs="Arial"/>
          <w:b/>
          <w:color w:val="000000"/>
          <w:sz w:val="20"/>
          <w:szCs w:val="20"/>
          <w:lang w:val="en-GB"/>
        </w:rPr>
        <w:t>FOR INTERNATIONA</w:t>
      </w:r>
      <w:r w:rsidR="00250C0B" w:rsidRPr="00995C01">
        <w:rPr>
          <w:rFonts w:ascii="Arial" w:hAnsi="Arial" w:cs="Arial"/>
          <w:b/>
          <w:color w:val="000000"/>
          <w:sz w:val="20"/>
          <w:szCs w:val="20"/>
          <w:lang w:val="en-GB"/>
        </w:rPr>
        <w:t>L</w:t>
      </w:r>
      <w:r w:rsidRPr="00995C01">
        <w:rPr>
          <w:rFonts w:ascii="Arial" w:hAnsi="Arial" w:cs="Arial"/>
          <w:b/>
          <w:color w:val="000000"/>
          <w:sz w:val="20"/>
          <w:szCs w:val="20"/>
          <w:lang w:val="en-GB"/>
        </w:rPr>
        <w:t xml:space="preserve"> STUDENTS</w:t>
      </w:r>
      <w:r w:rsidR="00EA798B" w:rsidRPr="00995C01">
        <w:rPr>
          <w:rFonts w:ascii="Arial" w:hAnsi="Arial" w:cs="Arial"/>
          <w:b/>
          <w:caps/>
          <w:color w:val="000000"/>
          <w:sz w:val="20"/>
          <w:szCs w:val="20"/>
          <w:lang w:val="en-GB"/>
        </w:rPr>
        <w:t xml:space="preserve"> </w:t>
      </w:r>
      <w:r w:rsidR="0028646E" w:rsidRPr="00995C01">
        <w:rPr>
          <w:rFonts w:ascii="Arial" w:hAnsi="Arial" w:cs="Arial"/>
          <w:b/>
          <w:color w:val="000000"/>
          <w:sz w:val="20"/>
          <w:szCs w:val="20"/>
          <w:lang w:val="en-GB"/>
        </w:rPr>
        <w:t>(art. 2 DM n.</w:t>
      </w:r>
      <w:r w:rsidR="00140197" w:rsidRPr="00995C01">
        <w:rPr>
          <w:rFonts w:ascii="Arial" w:hAnsi="Arial" w:cs="Arial"/>
          <w:b/>
          <w:color w:val="000000"/>
          <w:sz w:val="20"/>
          <w:szCs w:val="20"/>
          <w:lang w:val="en-GB"/>
        </w:rPr>
        <w:t xml:space="preserve"> </w:t>
      </w:r>
      <w:r w:rsidR="0028646E" w:rsidRPr="00995C01">
        <w:rPr>
          <w:rFonts w:ascii="Arial" w:hAnsi="Arial" w:cs="Arial"/>
          <w:b/>
          <w:color w:val="000000"/>
          <w:sz w:val="20"/>
          <w:szCs w:val="20"/>
          <w:lang w:val="en-GB"/>
        </w:rPr>
        <w:t>198/2003)</w:t>
      </w:r>
    </w:p>
    <w:p w14:paraId="5C02283E" w14:textId="6C6E6262" w:rsidR="00EA798B" w:rsidRPr="00995C01" w:rsidRDefault="00976C51" w:rsidP="00F84366">
      <w:pPr>
        <w:autoSpaceDE w:val="0"/>
        <w:autoSpaceDN w:val="0"/>
        <w:adjustRightInd w:val="0"/>
        <w:spacing w:line="360" w:lineRule="auto"/>
        <w:jc w:val="both"/>
        <w:rPr>
          <w:rFonts w:ascii="Arial" w:hAnsi="Arial" w:cs="Arial"/>
          <w:b/>
          <w:color w:val="000000"/>
          <w:sz w:val="20"/>
          <w:szCs w:val="20"/>
          <w:lang w:val="en-GB"/>
        </w:rPr>
      </w:pPr>
      <w:r w:rsidRPr="00995C01">
        <w:rPr>
          <w:rFonts w:ascii="Arial" w:hAnsi="Arial" w:cs="Arial"/>
          <w:b/>
          <w:color w:val="000000"/>
          <w:sz w:val="20"/>
          <w:szCs w:val="20"/>
          <w:lang w:val="en-GB"/>
        </w:rPr>
        <w:t>First semester</w:t>
      </w:r>
      <w:r w:rsidR="00760FDC" w:rsidRPr="00995C01">
        <w:rPr>
          <w:rFonts w:ascii="Arial" w:hAnsi="Arial" w:cs="Arial"/>
          <w:b/>
          <w:color w:val="000000"/>
          <w:sz w:val="20"/>
          <w:szCs w:val="20"/>
          <w:lang w:val="en-GB"/>
        </w:rPr>
        <w:t xml:space="preserve"> - </w:t>
      </w:r>
      <w:r w:rsidR="00EA798B" w:rsidRPr="00995C01">
        <w:rPr>
          <w:rFonts w:ascii="Arial" w:hAnsi="Arial" w:cs="Arial"/>
          <w:b/>
          <w:color w:val="000000"/>
          <w:sz w:val="20"/>
          <w:szCs w:val="20"/>
          <w:lang w:val="en-GB"/>
        </w:rPr>
        <w:t>a.</w:t>
      </w:r>
      <w:r w:rsidRPr="00995C01">
        <w:rPr>
          <w:rFonts w:ascii="Arial" w:hAnsi="Arial" w:cs="Arial"/>
          <w:b/>
          <w:color w:val="000000"/>
          <w:sz w:val="20"/>
          <w:szCs w:val="20"/>
          <w:lang w:val="en-GB"/>
        </w:rPr>
        <w:t>y</w:t>
      </w:r>
      <w:r w:rsidR="00EA798B" w:rsidRPr="00995C01">
        <w:rPr>
          <w:rFonts w:ascii="Arial" w:hAnsi="Arial" w:cs="Arial"/>
          <w:b/>
          <w:color w:val="000000"/>
          <w:sz w:val="20"/>
          <w:szCs w:val="20"/>
          <w:lang w:val="en-GB"/>
        </w:rPr>
        <w:t>. 202</w:t>
      </w:r>
      <w:r w:rsidR="0097052D" w:rsidRPr="00995C01">
        <w:rPr>
          <w:rFonts w:ascii="Arial" w:hAnsi="Arial" w:cs="Arial"/>
          <w:b/>
          <w:color w:val="000000"/>
          <w:sz w:val="20"/>
          <w:szCs w:val="20"/>
          <w:lang w:val="en-GB"/>
        </w:rPr>
        <w:t>2</w:t>
      </w:r>
      <w:r w:rsidR="00EA798B" w:rsidRPr="00995C01">
        <w:rPr>
          <w:rFonts w:ascii="Arial" w:hAnsi="Arial" w:cs="Arial"/>
          <w:b/>
          <w:color w:val="000000"/>
          <w:sz w:val="20"/>
          <w:szCs w:val="20"/>
          <w:lang w:val="en-GB"/>
        </w:rPr>
        <w:t>/202</w:t>
      </w:r>
      <w:r w:rsidR="0097052D" w:rsidRPr="00995C01">
        <w:rPr>
          <w:rFonts w:ascii="Arial" w:hAnsi="Arial" w:cs="Arial"/>
          <w:b/>
          <w:color w:val="000000"/>
          <w:sz w:val="20"/>
          <w:szCs w:val="20"/>
          <w:lang w:val="en-GB"/>
        </w:rPr>
        <w:t>3</w:t>
      </w:r>
    </w:p>
    <w:p w14:paraId="346695B0" w14:textId="77777777" w:rsidR="000A6588" w:rsidRPr="00995C01" w:rsidRDefault="000A6588" w:rsidP="00F84366">
      <w:pPr>
        <w:autoSpaceDE w:val="0"/>
        <w:autoSpaceDN w:val="0"/>
        <w:adjustRightInd w:val="0"/>
        <w:spacing w:line="360" w:lineRule="auto"/>
        <w:jc w:val="both"/>
        <w:rPr>
          <w:rFonts w:ascii="Arial" w:hAnsi="Arial" w:cs="Arial"/>
          <w:color w:val="000000"/>
          <w:sz w:val="20"/>
          <w:szCs w:val="20"/>
          <w:lang w:val="en-GB"/>
        </w:rPr>
      </w:pPr>
    </w:p>
    <w:p w14:paraId="56CE1191" w14:textId="77777777" w:rsidR="000A6588" w:rsidRPr="00995C01" w:rsidRDefault="000A6588" w:rsidP="00F84366">
      <w:pPr>
        <w:autoSpaceDE w:val="0"/>
        <w:autoSpaceDN w:val="0"/>
        <w:adjustRightInd w:val="0"/>
        <w:spacing w:line="360" w:lineRule="auto"/>
        <w:jc w:val="both"/>
        <w:rPr>
          <w:rFonts w:ascii="Arial" w:hAnsi="Arial" w:cs="Arial"/>
          <w:caps/>
          <w:sz w:val="20"/>
          <w:szCs w:val="20"/>
          <w:lang w:val="en-GB"/>
        </w:rPr>
      </w:pPr>
    </w:p>
    <w:p w14:paraId="3A84CE67" w14:textId="77777777" w:rsidR="000A6588" w:rsidRPr="00995C01" w:rsidRDefault="000A6588" w:rsidP="00F84366">
      <w:pPr>
        <w:autoSpaceDE w:val="0"/>
        <w:autoSpaceDN w:val="0"/>
        <w:adjustRightInd w:val="0"/>
        <w:spacing w:line="360" w:lineRule="auto"/>
        <w:jc w:val="both"/>
        <w:rPr>
          <w:rFonts w:ascii="Arial" w:hAnsi="Arial" w:cs="Arial"/>
          <w:caps/>
          <w:sz w:val="20"/>
          <w:szCs w:val="20"/>
          <w:lang w:val="en-GB"/>
        </w:rPr>
      </w:pPr>
    </w:p>
    <w:p w14:paraId="13EF2062" w14:textId="77777777" w:rsidR="000A6588" w:rsidRPr="00995C01" w:rsidRDefault="000A6588" w:rsidP="00F84366">
      <w:pPr>
        <w:autoSpaceDE w:val="0"/>
        <w:autoSpaceDN w:val="0"/>
        <w:adjustRightInd w:val="0"/>
        <w:spacing w:line="360" w:lineRule="auto"/>
        <w:jc w:val="both"/>
        <w:rPr>
          <w:rFonts w:ascii="Arial" w:hAnsi="Arial" w:cs="Arial"/>
          <w:caps/>
          <w:sz w:val="20"/>
          <w:szCs w:val="20"/>
          <w:lang w:val="en-GB"/>
        </w:rPr>
      </w:pPr>
    </w:p>
    <w:sdt>
      <w:sdtPr>
        <w:rPr>
          <w:sz w:val="20"/>
          <w:szCs w:val="20"/>
        </w:rPr>
        <w:id w:val="-413703640"/>
        <w:docPartObj>
          <w:docPartGallery w:val="Table of Contents"/>
          <w:docPartUnique/>
        </w:docPartObj>
      </w:sdtPr>
      <w:sdtEndPr/>
      <w:sdtContent>
        <w:p w14:paraId="5BEF481A" w14:textId="77777777"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1 - Definition </w:t>
          </w:r>
          <w:r w:rsidRPr="00995C01">
            <w:rPr>
              <w:sz w:val="20"/>
              <w:szCs w:val="20"/>
              <w:lang w:val="en-GB"/>
            </w:rPr>
            <w:tab/>
            <w:t>2</w:t>
          </w:r>
        </w:p>
        <w:p w14:paraId="05ADE245" w14:textId="77777777"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2 - Call for applications </w:t>
          </w:r>
          <w:r w:rsidRPr="00995C01">
            <w:rPr>
              <w:sz w:val="20"/>
              <w:szCs w:val="20"/>
              <w:lang w:val="en-GB"/>
            </w:rPr>
            <w:tab/>
            <w:t>2</w:t>
          </w:r>
        </w:p>
        <w:p w14:paraId="7ACE15DA" w14:textId="77777777"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3 - Performance and characteristics of the service </w:t>
          </w:r>
          <w:r w:rsidRPr="00995C01">
            <w:rPr>
              <w:sz w:val="20"/>
              <w:szCs w:val="20"/>
              <w:lang w:val="en-GB"/>
            </w:rPr>
            <w:tab/>
            <w:t>2</w:t>
          </w:r>
        </w:p>
        <w:p w14:paraId="4F295384" w14:textId="166219B0"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4 </w:t>
          </w:r>
          <w:r w:rsidR="00BC131C">
            <w:rPr>
              <w:sz w:val="20"/>
              <w:szCs w:val="20"/>
              <w:lang w:val="en-GB"/>
            </w:rPr>
            <w:t>–</w:t>
          </w:r>
          <w:r w:rsidRPr="00995C01">
            <w:rPr>
              <w:sz w:val="20"/>
              <w:szCs w:val="20"/>
              <w:lang w:val="en-GB"/>
            </w:rPr>
            <w:t xml:space="preserve"> Remuneration</w:t>
          </w:r>
          <w:r w:rsidR="00BC131C">
            <w:rPr>
              <w:sz w:val="20"/>
              <w:szCs w:val="20"/>
              <w:lang w:val="en-GB"/>
            </w:rPr>
            <w:tab/>
            <w:t>3</w:t>
          </w:r>
        </w:p>
        <w:p w14:paraId="7F75CA70" w14:textId="1CDB77F0"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5 - Admission requirements </w:t>
          </w:r>
          <w:r w:rsidRPr="00995C01">
            <w:rPr>
              <w:sz w:val="20"/>
              <w:szCs w:val="20"/>
              <w:lang w:val="en-GB"/>
            </w:rPr>
            <w:tab/>
          </w:r>
          <w:r w:rsidR="00BC131C">
            <w:rPr>
              <w:sz w:val="20"/>
              <w:szCs w:val="20"/>
              <w:lang w:val="en-GB"/>
            </w:rPr>
            <w:t>3</w:t>
          </w:r>
        </w:p>
        <w:p w14:paraId="1F0F2CDC" w14:textId="73D0F625"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w:t>
          </w:r>
          <w:r w:rsidR="001E473A">
            <w:rPr>
              <w:sz w:val="20"/>
              <w:szCs w:val="20"/>
              <w:lang w:val="en-GB"/>
            </w:rPr>
            <w:t>6</w:t>
          </w:r>
          <w:r w:rsidRPr="00995C01">
            <w:rPr>
              <w:sz w:val="20"/>
              <w:szCs w:val="20"/>
              <w:lang w:val="en-GB"/>
            </w:rPr>
            <w:t xml:space="preserve"> - Application and submission deadlines </w:t>
          </w:r>
          <w:r w:rsidRPr="00995C01">
            <w:rPr>
              <w:sz w:val="20"/>
              <w:szCs w:val="20"/>
              <w:lang w:val="en-GB"/>
            </w:rPr>
            <w:tab/>
          </w:r>
          <w:r w:rsidR="00EA5899">
            <w:rPr>
              <w:sz w:val="20"/>
              <w:szCs w:val="20"/>
              <w:lang w:val="en-GB"/>
            </w:rPr>
            <w:t>6</w:t>
          </w:r>
        </w:p>
        <w:p w14:paraId="2438A407" w14:textId="129A023E"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w:t>
          </w:r>
          <w:r w:rsidR="001E473A">
            <w:rPr>
              <w:sz w:val="20"/>
              <w:szCs w:val="20"/>
              <w:lang w:val="en-GB"/>
            </w:rPr>
            <w:t>7</w:t>
          </w:r>
          <w:r w:rsidRPr="00995C01">
            <w:rPr>
              <w:sz w:val="20"/>
              <w:szCs w:val="20"/>
              <w:lang w:val="en-GB"/>
            </w:rPr>
            <w:t xml:space="preserve"> - Selection Committee</w:t>
          </w:r>
          <w:r w:rsidRPr="00995C01">
            <w:rPr>
              <w:sz w:val="20"/>
              <w:szCs w:val="20"/>
              <w:lang w:val="en-GB"/>
            </w:rPr>
            <w:tab/>
          </w:r>
          <w:r w:rsidR="00EA5899">
            <w:rPr>
              <w:sz w:val="20"/>
              <w:szCs w:val="20"/>
              <w:lang w:val="en-GB"/>
            </w:rPr>
            <w:t>7</w:t>
          </w:r>
        </w:p>
        <w:p w14:paraId="2BF96B8C" w14:textId="692ACE6C"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w:t>
          </w:r>
          <w:r w:rsidR="001E473A">
            <w:rPr>
              <w:sz w:val="20"/>
              <w:szCs w:val="20"/>
              <w:lang w:val="en-GB"/>
            </w:rPr>
            <w:t>8</w:t>
          </w:r>
          <w:r w:rsidRPr="00995C01">
            <w:rPr>
              <w:sz w:val="20"/>
              <w:szCs w:val="20"/>
              <w:lang w:val="en-GB"/>
            </w:rPr>
            <w:t xml:space="preserve"> - Assessable qualifications and interview</w:t>
          </w:r>
          <w:r w:rsidR="00EA5899">
            <w:rPr>
              <w:sz w:val="20"/>
              <w:szCs w:val="20"/>
              <w:lang w:val="en-GB"/>
            </w:rPr>
            <w:tab/>
            <w:t>7</w:t>
          </w:r>
        </w:p>
        <w:p w14:paraId="1A9FACE2" w14:textId="0E391B33"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 xml:space="preserve">Art. </w:t>
          </w:r>
          <w:r w:rsidR="001E473A">
            <w:rPr>
              <w:sz w:val="20"/>
              <w:szCs w:val="20"/>
              <w:lang w:val="en-GB"/>
            </w:rPr>
            <w:t>9</w:t>
          </w:r>
          <w:r w:rsidRPr="00995C01">
            <w:rPr>
              <w:sz w:val="20"/>
              <w:szCs w:val="20"/>
              <w:lang w:val="en-GB"/>
            </w:rPr>
            <w:t xml:space="preserve"> - Ranking and awarding of activities/assignments</w:t>
          </w:r>
          <w:r w:rsidRPr="00995C01">
            <w:rPr>
              <w:sz w:val="20"/>
              <w:szCs w:val="20"/>
              <w:lang w:val="en-GB"/>
            </w:rPr>
            <w:tab/>
          </w:r>
          <w:r w:rsidR="00EA5899">
            <w:rPr>
              <w:sz w:val="20"/>
              <w:szCs w:val="20"/>
              <w:lang w:val="en-GB"/>
            </w:rPr>
            <w:t>7</w:t>
          </w:r>
        </w:p>
        <w:p w14:paraId="7AB81777" w14:textId="7FACB483"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Art. 1</w:t>
          </w:r>
          <w:r w:rsidR="001E473A">
            <w:rPr>
              <w:sz w:val="20"/>
              <w:szCs w:val="20"/>
              <w:lang w:val="en-GB"/>
            </w:rPr>
            <w:t>0</w:t>
          </w:r>
          <w:r w:rsidRPr="00995C01">
            <w:rPr>
              <w:sz w:val="20"/>
              <w:szCs w:val="20"/>
              <w:lang w:val="en-GB"/>
            </w:rPr>
            <w:t xml:space="preserve"> </w:t>
          </w:r>
          <w:r w:rsidR="00EA5899">
            <w:rPr>
              <w:sz w:val="20"/>
              <w:szCs w:val="20"/>
              <w:lang w:val="en-GB"/>
            </w:rPr>
            <w:t>–</w:t>
          </w:r>
          <w:r w:rsidRPr="00995C01">
            <w:rPr>
              <w:sz w:val="20"/>
              <w:szCs w:val="20"/>
              <w:lang w:val="en-GB"/>
            </w:rPr>
            <w:t xml:space="preserve"> Training</w:t>
          </w:r>
          <w:r w:rsidR="00EA5899">
            <w:rPr>
              <w:sz w:val="20"/>
              <w:szCs w:val="20"/>
              <w:lang w:val="en-GB"/>
            </w:rPr>
            <w:tab/>
            <w:t>7</w:t>
          </w:r>
        </w:p>
        <w:p w14:paraId="0369275F" w14:textId="720E731B"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Art. 1</w:t>
          </w:r>
          <w:r w:rsidR="001E473A">
            <w:rPr>
              <w:sz w:val="20"/>
              <w:szCs w:val="20"/>
              <w:lang w:val="en-GB"/>
            </w:rPr>
            <w:t>1</w:t>
          </w:r>
          <w:r w:rsidRPr="00995C01">
            <w:rPr>
              <w:sz w:val="20"/>
              <w:szCs w:val="20"/>
              <w:lang w:val="en-GB"/>
            </w:rPr>
            <w:t xml:space="preserve"> - Acceptance of nomination as winner of this selection procedure</w:t>
          </w:r>
          <w:r w:rsidRPr="00995C01">
            <w:rPr>
              <w:sz w:val="20"/>
              <w:szCs w:val="20"/>
              <w:lang w:val="en-GB"/>
            </w:rPr>
            <w:tab/>
          </w:r>
          <w:r w:rsidR="003D4516">
            <w:rPr>
              <w:sz w:val="20"/>
              <w:szCs w:val="20"/>
              <w:lang w:val="en-GB"/>
            </w:rPr>
            <w:t>8</w:t>
          </w:r>
        </w:p>
        <w:p w14:paraId="741813A4" w14:textId="393AD5C0" w:rsidR="00C92F99"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Art. 1</w:t>
          </w:r>
          <w:r w:rsidR="001E473A">
            <w:rPr>
              <w:sz w:val="20"/>
              <w:szCs w:val="20"/>
              <w:lang w:val="en-GB"/>
            </w:rPr>
            <w:t>2</w:t>
          </w:r>
          <w:r w:rsidRPr="00995C01">
            <w:rPr>
              <w:sz w:val="20"/>
              <w:szCs w:val="20"/>
              <w:lang w:val="en-GB"/>
            </w:rPr>
            <w:t xml:space="preserve"> - Person in charge of the procedure</w:t>
          </w:r>
          <w:r w:rsidRPr="00995C01">
            <w:rPr>
              <w:sz w:val="20"/>
              <w:szCs w:val="20"/>
              <w:lang w:val="en-GB"/>
            </w:rPr>
            <w:tab/>
          </w:r>
          <w:r w:rsidR="0070303C">
            <w:rPr>
              <w:sz w:val="20"/>
              <w:szCs w:val="20"/>
              <w:lang w:val="en-GB"/>
            </w:rPr>
            <w:t>9</w:t>
          </w:r>
        </w:p>
        <w:p w14:paraId="79BF0346" w14:textId="006770F5" w:rsidR="00EB5B0C" w:rsidRPr="00995C01" w:rsidRDefault="00C92F99" w:rsidP="00F84366">
          <w:pPr>
            <w:pStyle w:val="Sommario1"/>
            <w:tabs>
              <w:tab w:val="left" w:leader="dot" w:pos="9730"/>
            </w:tabs>
            <w:spacing w:before="0" w:line="360" w:lineRule="auto"/>
            <w:jc w:val="both"/>
            <w:rPr>
              <w:sz w:val="20"/>
              <w:szCs w:val="20"/>
              <w:lang w:val="en-GB"/>
            </w:rPr>
          </w:pPr>
          <w:r w:rsidRPr="00995C01">
            <w:rPr>
              <w:sz w:val="20"/>
              <w:szCs w:val="20"/>
              <w:lang w:val="en-GB"/>
            </w:rPr>
            <w:t>Art. 1</w:t>
          </w:r>
          <w:r w:rsidR="001E473A">
            <w:rPr>
              <w:sz w:val="20"/>
              <w:szCs w:val="20"/>
              <w:lang w:val="en-GB"/>
            </w:rPr>
            <w:t>3</w:t>
          </w:r>
          <w:r w:rsidRPr="00995C01">
            <w:rPr>
              <w:sz w:val="20"/>
              <w:szCs w:val="20"/>
              <w:lang w:val="en-GB"/>
            </w:rPr>
            <w:t xml:space="preserve"> - Processing of personal data</w:t>
          </w:r>
          <w:r w:rsidRPr="00995C01">
            <w:rPr>
              <w:sz w:val="20"/>
              <w:szCs w:val="20"/>
              <w:lang w:val="en-GB"/>
            </w:rPr>
            <w:tab/>
          </w:r>
          <w:r w:rsidR="0070303C">
            <w:rPr>
              <w:sz w:val="20"/>
              <w:szCs w:val="20"/>
              <w:lang w:val="en-GB"/>
            </w:rPr>
            <w:t>9</w:t>
          </w:r>
        </w:p>
        <w:bookmarkStart w:id="0" w:name="_GoBack" w:displacedByCustomXml="next"/>
        <w:bookmarkEnd w:id="0" w:displacedByCustomXml="next"/>
      </w:sdtContent>
    </w:sdt>
    <w:p w14:paraId="70D311C3" w14:textId="264BE3E1" w:rsidR="000A6588" w:rsidRPr="00995C01" w:rsidRDefault="000A6588" w:rsidP="00F84366">
      <w:pPr>
        <w:pStyle w:val="Titolo"/>
        <w:spacing w:line="360" w:lineRule="auto"/>
        <w:jc w:val="both"/>
        <w:rPr>
          <w:rFonts w:ascii="Arial" w:hAnsi="Arial" w:cs="Arial"/>
          <w:sz w:val="20"/>
          <w:lang w:val="en-GB"/>
        </w:rPr>
      </w:pPr>
    </w:p>
    <w:p w14:paraId="6C5D4B84" w14:textId="77777777" w:rsidR="000A6588" w:rsidRPr="00995C01" w:rsidRDefault="000A6588" w:rsidP="00F84366">
      <w:pPr>
        <w:pStyle w:val="Titolo"/>
        <w:spacing w:line="360" w:lineRule="auto"/>
        <w:jc w:val="both"/>
        <w:rPr>
          <w:rFonts w:ascii="Arial" w:hAnsi="Arial" w:cs="Arial"/>
          <w:b w:val="0"/>
          <w:smallCaps w:val="0"/>
          <w:sz w:val="20"/>
          <w:lang w:val="en-GB"/>
        </w:rPr>
      </w:pPr>
    </w:p>
    <w:p w14:paraId="5226F386" w14:textId="77777777" w:rsidR="000A6588" w:rsidRPr="00995C01" w:rsidRDefault="000A6588" w:rsidP="00F84366">
      <w:pPr>
        <w:spacing w:line="360" w:lineRule="auto"/>
        <w:jc w:val="both"/>
        <w:rPr>
          <w:rFonts w:ascii="Arial" w:hAnsi="Arial" w:cs="Arial"/>
          <w:sz w:val="20"/>
          <w:szCs w:val="20"/>
          <w:lang w:val="en-GB"/>
        </w:rPr>
      </w:pPr>
    </w:p>
    <w:p w14:paraId="3B593D29" w14:textId="77777777" w:rsidR="000A6588" w:rsidRPr="00995C01" w:rsidRDefault="000A6588" w:rsidP="00F84366">
      <w:pPr>
        <w:spacing w:line="360" w:lineRule="auto"/>
        <w:jc w:val="both"/>
        <w:rPr>
          <w:rFonts w:ascii="Arial" w:hAnsi="Arial" w:cs="Arial"/>
          <w:sz w:val="20"/>
          <w:szCs w:val="20"/>
          <w:lang w:val="en-GB"/>
        </w:rPr>
      </w:pPr>
    </w:p>
    <w:p w14:paraId="698C33CB" w14:textId="77777777" w:rsidR="000A6588" w:rsidRPr="00995C01" w:rsidRDefault="000A6588" w:rsidP="00F84366">
      <w:pPr>
        <w:spacing w:line="360" w:lineRule="auto"/>
        <w:jc w:val="both"/>
        <w:rPr>
          <w:rFonts w:ascii="Arial" w:hAnsi="Arial" w:cs="Arial"/>
          <w:sz w:val="20"/>
          <w:szCs w:val="20"/>
          <w:lang w:val="en-GB"/>
        </w:rPr>
      </w:pPr>
    </w:p>
    <w:p w14:paraId="42ABF426" w14:textId="77777777" w:rsidR="000A6588" w:rsidRPr="00995C01" w:rsidRDefault="000A6588" w:rsidP="00F84366">
      <w:pPr>
        <w:pStyle w:val="Titolo"/>
        <w:tabs>
          <w:tab w:val="left" w:pos="3405"/>
        </w:tabs>
        <w:spacing w:line="360" w:lineRule="auto"/>
        <w:jc w:val="both"/>
        <w:rPr>
          <w:rFonts w:ascii="Arial" w:hAnsi="Arial" w:cs="Arial"/>
          <w:sz w:val="20"/>
          <w:lang w:val="en-GB"/>
        </w:rPr>
      </w:pP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r w:rsidRPr="00995C01">
        <w:rPr>
          <w:rFonts w:ascii="Arial" w:hAnsi="Arial" w:cs="Arial"/>
          <w:sz w:val="20"/>
          <w:lang w:val="en-GB"/>
        </w:rPr>
        <w:tab/>
      </w:r>
    </w:p>
    <w:p w14:paraId="74A85737" w14:textId="3262DAC1" w:rsidR="00C85B0B" w:rsidRPr="00995C01" w:rsidRDefault="000A6588" w:rsidP="004F7B4C">
      <w:pPr>
        <w:pStyle w:val="Titolo2"/>
        <w:spacing w:before="0" w:line="360" w:lineRule="auto"/>
        <w:jc w:val="center"/>
        <w:rPr>
          <w:rFonts w:ascii="Arial" w:hAnsi="Arial" w:cs="Arial"/>
          <w:b/>
          <w:smallCaps/>
          <w:color w:val="auto"/>
          <w:sz w:val="20"/>
          <w:szCs w:val="20"/>
          <w:lang w:val="en-GB"/>
        </w:rPr>
      </w:pPr>
      <w:r w:rsidRPr="00995C01">
        <w:rPr>
          <w:rFonts w:ascii="Arial" w:hAnsi="Arial" w:cs="Arial"/>
          <w:sz w:val="20"/>
          <w:szCs w:val="20"/>
          <w:lang w:val="en-GB"/>
        </w:rPr>
        <w:br w:type="page"/>
      </w:r>
      <w:r w:rsidR="00C85B0B" w:rsidRPr="00995C01">
        <w:rPr>
          <w:rFonts w:ascii="Arial" w:hAnsi="Arial" w:cs="Arial"/>
          <w:b/>
          <w:color w:val="auto"/>
          <w:sz w:val="20"/>
          <w:szCs w:val="20"/>
          <w:lang w:val="en-GB"/>
        </w:rPr>
        <w:lastRenderedPageBreak/>
        <w:t>Art. 1 - Definitions</w:t>
      </w:r>
    </w:p>
    <w:p w14:paraId="7926CD6A" w14:textId="77777777" w:rsidR="00C85B0B" w:rsidRPr="00995C01" w:rsidRDefault="00C85B0B" w:rsidP="00F84366">
      <w:pPr>
        <w:spacing w:line="360" w:lineRule="auto"/>
        <w:ind w:left="426" w:hanging="426"/>
        <w:jc w:val="both"/>
        <w:rPr>
          <w:rFonts w:ascii="Arial" w:hAnsi="Arial" w:cs="Arial"/>
          <w:sz w:val="20"/>
          <w:szCs w:val="20"/>
          <w:lang w:val="en-GB"/>
        </w:rPr>
      </w:pPr>
      <w:r w:rsidRPr="00995C01">
        <w:rPr>
          <w:rFonts w:ascii="Arial" w:hAnsi="Arial" w:cs="Arial"/>
          <w:sz w:val="20"/>
          <w:szCs w:val="20"/>
          <w:lang w:val="en-GB"/>
        </w:rPr>
        <w:t xml:space="preserve">1. </w:t>
      </w:r>
      <w:r w:rsidRPr="00995C01">
        <w:rPr>
          <w:rFonts w:ascii="Arial" w:hAnsi="Arial" w:cs="Arial"/>
          <w:sz w:val="20"/>
          <w:szCs w:val="20"/>
          <w:lang w:val="en-GB"/>
        </w:rPr>
        <w:tab/>
        <w:t>For the purposes of this call for applications</w:t>
      </w:r>
    </w:p>
    <w:p w14:paraId="60A3660C"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a)</w:t>
      </w:r>
      <w:r w:rsidRPr="00995C01">
        <w:rPr>
          <w:rFonts w:ascii="Arial" w:hAnsi="Arial" w:cs="Arial"/>
          <w:sz w:val="20"/>
          <w:szCs w:val="20"/>
          <w:lang w:val="en-GB"/>
        </w:rPr>
        <w:tab/>
      </w:r>
      <w:r w:rsidRPr="00995C01">
        <w:rPr>
          <w:rFonts w:ascii="Arial" w:hAnsi="Arial" w:cs="Arial"/>
          <w:b/>
          <w:sz w:val="20"/>
          <w:szCs w:val="20"/>
          <w:lang w:val="en-GB"/>
        </w:rPr>
        <w:t xml:space="preserve">University </w:t>
      </w:r>
      <w:r w:rsidRPr="00995C01">
        <w:rPr>
          <w:rFonts w:ascii="Arial" w:hAnsi="Arial" w:cs="Arial"/>
          <w:bCs/>
          <w:sz w:val="20"/>
          <w:szCs w:val="20"/>
          <w:lang w:val="en-GB"/>
        </w:rPr>
        <w:t xml:space="preserve">shall mean </w:t>
      </w:r>
      <w:r w:rsidRPr="00995C01">
        <w:rPr>
          <w:rFonts w:ascii="Arial" w:hAnsi="Arial" w:cs="Arial"/>
          <w:sz w:val="20"/>
          <w:szCs w:val="20"/>
          <w:lang w:val="en-GB"/>
        </w:rPr>
        <w:t xml:space="preserve">Ca' Foscari University of Venice; </w:t>
      </w:r>
    </w:p>
    <w:p w14:paraId="778ED504"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 xml:space="preserve">b) </w:t>
      </w:r>
      <w:r w:rsidRPr="00995C01">
        <w:rPr>
          <w:rFonts w:ascii="Arial" w:hAnsi="Arial" w:cs="Arial"/>
          <w:sz w:val="20"/>
          <w:szCs w:val="20"/>
          <w:lang w:val="en-GB"/>
        </w:rPr>
        <w:tab/>
      </w:r>
      <w:r w:rsidRPr="00995C01">
        <w:rPr>
          <w:rFonts w:ascii="Arial" w:hAnsi="Arial" w:cs="Arial"/>
          <w:b/>
          <w:bCs/>
          <w:sz w:val="20"/>
          <w:szCs w:val="20"/>
          <w:lang w:val="en-GB"/>
        </w:rPr>
        <w:t>courses of</w:t>
      </w:r>
      <w:r w:rsidRPr="00995C01">
        <w:rPr>
          <w:rFonts w:ascii="Arial" w:hAnsi="Arial" w:cs="Arial"/>
          <w:sz w:val="20"/>
          <w:szCs w:val="20"/>
          <w:lang w:val="en-GB"/>
        </w:rPr>
        <w:t xml:space="preserve"> </w:t>
      </w:r>
      <w:r w:rsidRPr="00995C01">
        <w:rPr>
          <w:rFonts w:ascii="Arial" w:hAnsi="Arial" w:cs="Arial"/>
          <w:b/>
          <w:sz w:val="20"/>
          <w:szCs w:val="20"/>
          <w:lang w:val="en-GB"/>
        </w:rPr>
        <w:t>study</w:t>
      </w:r>
      <w:r w:rsidRPr="00995C01">
        <w:rPr>
          <w:rFonts w:ascii="Arial" w:hAnsi="Arial" w:cs="Arial"/>
          <w:sz w:val="20"/>
          <w:szCs w:val="20"/>
          <w:lang w:val="en-GB"/>
        </w:rPr>
        <w:t xml:space="preserve"> shall mean courses established and activated in the University, or in other partner universities, for the award of one of the academic qualifications referred to in the following point; </w:t>
      </w:r>
    </w:p>
    <w:p w14:paraId="3D8EE18E"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c)</w:t>
      </w:r>
      <w:r w:rsidRPr="00995C01">
        <w:rPr>
          <w:rFonts w:ascii="Arial" w:hAnsi="Arial" w:cs="Arial"/>
          <w:sz w:val="20"/>
          <w:szCs w:val="20"/>
          <w:lang w:val="en-GB"/>
        </w:rPr>
        <w:tab/>
      </w:r>
      <w:r w:rsidRPr="00995C01">
        <w:rPr>
          <w:rFonts w:ascii="Arial" w:hAnsi="Arial" w:cs="Arial"/>
          <w:b/>
          <w:sz w:val="20"/>
          <w:szCs w:val="20"/>
          <w:lang w:val="en-GB"/>
        </w:rPr>
        <w:t>academic qualifications</w:t>
      </w:r>
      <w:r w:rsidRPr="00995C01">
        <w:rPr>
          <w:rFonts w:ascii="Arial" w:hAnsi="Arial" w:cs="Arial"/>
          <w:sz w:val="20"/>
          <w:szCs w:val="20"/>
          <w:lang w:val="en-GB"/>
        </w:rPr>
        <w:t xml:space="preserve"> shall mean the Master's Degree and the PhD; </w:t>
      </w:r>
    </w:p>
    <w:p w14:paraId="2D6FDC07"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 xml:space="preserve">d) </w:t>
      </w:r>
      <w:r w:rsidRPr="00995C01">
        <w:rPr>
          <w:rFonts w:ascii="Arial" w:hAnsi="Arial" w:cs="Arial"/>
          <w:sz w:val="20"/>
          <w:szCs w:val="20"/>
          <w:lang w:val="en-GB"/>
        </w:rPr>
        <w:tab/>
      </w:r>
      <w:r w:rsidRPr="00995C01">
        <w:rPr>
          <w:rFonts w:ascii="Arial" w:hAnsi="Arial" w:cs="Arial"/>
          <w:b/>
          <w:sz w:val="20"/>
          <w:szCs w:val="20"/>
          <w:lang w:val="en-GB"/>
        </w:rPr>
        <w:t xml:space="preserve">Master's Degree programmes </w:t>
      </w:r>
      <w:r w:rsidRPr="00995C01">
        <w:rPr>
          <w:rFonts w:ascii="Arial" w:hAnsi="Arial" w:cs="Arial"/>
          <w:bCs/>
          <w:sz w:val="20"/>
          <w:szCs w:val="20"/>
          <w:lang w:val="en-GB"/>
        </w:rPr>
        <w:t>shall mean</w:t>
      </w:r>
      <w:r w:rsidRPr="00995C01">
        <w:rPr>
          <w:rFonts w:ascii="Arial" w:hAnsi="Arial" w:cs="Arial"/>
          <w:b/>
          <w:sz w:val="20"/>
          <w:szCs w:val="20"/>
          <w:lang w:val="en-GB"/>
        </w:rPr>
        <w:t xml:space="preserve"> </w:t>
      </w:r>
      <w:r w:rsidRPr="00995C01">
        <w:rPr>
          <w:rFonts w:ascii="Arial" w:hAnsi="Arial" w:cs="Arial"/>
          <w:sz w:val="20"/>
          <w:szCs w:val="20"/>
          <w:lang w:val="en-GB"/>
        </w:rPr>
        <w:t xml:space="preserve">courses of the academic system pursuant to Ministerial Decree No. 270/2004; </w:t>
      </w:r>
    </w:p>
    <w:p w14:paraId="3758D169"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 xml:space="preserve">e) </w:t>
      </w:r>
      <w:r w:rsidRPr="00995C01">
        <w:rPr>
          <w:rFonts w:ascii="Arial" w:hAnsi="Arial" w:cs="Arial"/>
          <w:sz w:val="20"/>
          <w:szCs w:val="20"/>
          <w:lang w:val="en-GB"/>
        </w:rPr>
        <w:tab/>
      </w:r>
      <w:r w:rsidRPr="00995C01">
        <w:rPr>
          <w:rFonts w:ascii="Arial" w:hAnsi="Arial" w:cs="Arial"/>
          <w:b/>
          <w:sz w:val="20"/>
          <w:szCs w:val="20"/>
          <w:lang w:val="en-GB"/>
        </w:rPr>
        <w:t>PhD programmes</w:t>
      </w:r>
      <w:r w:rsidRPr="00995C01">
        <w:rPr>
          <w:rFonts w:ascii="Arial" w:hAnsi="Arial" w:cs="Arial"/>
          <w:sz w:val="20"/>
          <w:szCs w:val="20"/>
          <w:lang w:val="en-GB"/>
        </w:rPr>
        <w:t xml:space="preserve"> shall mean the courses of the academic system pursuant to Ministerial Decree No. 224/1999 and Ministerial Decree No. 45/2013; </w:t>
      </w:r>
    </w:p>
    <w:p w14:paraId="65666CF4"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 xml:space="preserve">f) </w:t>
      </w:r>
      <w:r w:rsidRPr="00995C01">
        <w:rPr>
          <w:rFonts w:ascii="Arial" w:hAnsi="Arial" w:cs="Arial"/>
          <w:sz w:val="20"/>
          <w:szCs w:val="20"/>
          <w:lang w:val="en-GB"/>
        </w:rPr>
        <w:tab/>
      </w:r>
      <w:r w:rsidRPr="00995C01">
        <w:rPr>
          <w:rFonts w:ascii="Arial" w:hAnsi="Arial" w:cs="Arial"/>
          <w:b/>
          <w:sz w:val="20"/>
          <w:szCs w:val="20"/>
          <w:lang w:val="en-GB"/>
        </w:rPr>
        <w:t xml:space="preserve">inter-university courses of study </w:t>
      </w:r>
      <w:r w:rsidRPr="00995C01">
        <w:rPr>
          <w:rFonts w:ascii="Arial" w:hAnsi="Arial" w:cs="Arial"/>
          <w:bCs/>
          <w:sz w:val="20"/>
          <w:szCs w:val="20"/>
          <w:lang w:val="en-GB"/>
        </w:rPr>
        <w:t xml:space="preserve">shall mean </w:t>
      </w:r>
      <w:r w:rsidRPr="00995C01">
        <w:rPr>
          <w:rFonts w:ascii="Arial" w:hAnsi="Arial" w:cs="Arial"/>
          <w:sz w:val="20"/>
          <w:szCs w:val="20"/>
          <w:lang w:val="en-GB"/>
        </w:rPr>
        <w:t xml:space="preserve">courses established in agreement with other Italian or international universities; </w:t>
      </w:r>
    </w:p>
    <w:p w14:paraId="256EB53E"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 xml:space="preserve">g) </w:t>
      </w:r>
      <w:r w:rsidRPr="00995C01">
        <w:rPr>
          <w:rFonts w:ascii="Arial" w:hAnsi="Arial" w:cs="Arial"/>
          <w:sz w:val="20"/>
          <w:szCs w:val="20"/>
          <w:lang w:val="en-GB"/>
        </w:rPr>
        <w:tab/>
      </w:r>
      <w:r w:rsidRPr="00995C01">
        <w:rPr>
          <w:rFonts w:ascii="Arial" w:hAnsi="Arial" w:cs="Arial"/>
          <w:b/>
          <w:sz w:val="20"/>
          <w:szCs w:val="20"/>
          <w:lang w:val="en-GB"/>
        </w:rPr>
        <w:t xml:space="preserve">student </w:t>
      </w:r>
      <w:r w:rsidRPr="00995C01">
        <w:rPr>
          <w:rFonts w:ascii="Arial" w:hAnsi="Arial" w:cs="Arial"/>
          <w:bCs/>
          <w:sz w:val="20"/>
          <w:szCs w:val="20"/>
          <w:lang w:val="en-GB"/>
        </w:rPr>
        <w:t>shall</w:t>
      </w:r>
      <w:r w:rsidRPr="00995C01">
        <w:rPr>
          <w:rFonts w:ascii="Arial" w:hAnsi="Arial" w:cs="Arial"/>
          <w:b/>
          <w:sz w:val="20"/>
          <w:szCs w:val="20"/>
          <w:lang w:val="en-GB"/>
        </w:rPr>
        <w:t xml:space="preserve"> </w:t>
      </w:r>
      <w:r w:rsidRPr="00995C01">
        <w:rPr>
          <w:rFonts w:ascii="Arial" w:hAnsi="Arial" w:cs="Arial"/>
          <w:sz w:val="20"/>
          <w:szCs w:val="20"/>
          <w:lang w:val="en-GB"/>
        </w:rPr>
        <w:t xml:space="preserve">mean a person enrolled in a course of study at the University; </w:t>
      </w:r>
    </w:p>
    <w:p w14:paraId="232BD4E1" w14:textId="77777777" w:rsidR="00C85B0B" w:rsidRPr="00995C01" w:rsidRDefault="00C85B0B" w:rsidP="00F84366">
      <w:pPr>
        <w:spacing w:line="360" w:lineRule="auto"/>
        <w:ind w:left="851" w:hanging="425"/>
        <w:jc w:val="both"/>
        <w:rPr>
          <w:rFonts w:ascii="Arial" w:hAnsi="Arial" w:cs="Arial"/>
          <w:sz w:val="20"/>
          <w:szCs w:val="20"/>
          <w:lang w:val="en-GB"/>
        </w:rPr>
      </w:pPr>
      <w:r w:rsidRPr="00995C01">
        <w:rPr>
          <w:rFonts w:ascii="Arial" w:hAnsi="Arial" w:cs="Arial"/>
          <w:sz w:val="20"/>
          <w:szCs w:val="20"/>
          <w:lang w:val="en-GB"/>
        </w:rPr>
        <w:t xml:space="preserve">h) </w:t>
      </w:r>
      <w:r w:rsidRPr="00995C01">
        <w:rPr>
          <w:rFonts w:ascii="Arial" w:hAnsi="Arial" w:cs="Arial"/>
          <w:sz w:val="20"/>
          <w:szCs w:val="20"/>
          <w:lang w:val="en-GB"/>
        </w:rPr>
        <w:tab/>
      </w:r>
      <w:r w:rsidRPr="00995C01">
        <w:rPr>
          <w:rFonts w:ascii="Arial" w:hAnsi="Arial" w:cs="Arial"/>
          <w:b/>
          <w:bCs/>
          <w:sz w:val="20"/>
          <w:szCs w:val="20"/>
          <w:lang w:val="en-GB"/>
        </w:rPr>
        <w:t>CFU credits</w:t>
      </w:r>
      <w:r w:rsidRPr="00995C01">
        <w:rPr>
          <w:rFonts w:ascii="Arial" w:hAnsi="Arial" w:cs="Arial"/>
          <w:sz w:val="20"/>
          <w:szCs w:val="20"/>
          <w:lang w:val="en-GB"/>
        </w:rPr>
        <w:t xml:space="preserve"> shall mean the university training credits provided for by Ministerial Decrees No. 509/1999 and No. 270/2004; </w:t>
      </w:r>
    </w:p>
    <w:p w14:paraId="63928EE8" w14:textId="77777777" w:rsidR="00C85B0B" w:rsidRPr="00995C01" w:rsidRDefault="00C85B0B" w:rsidP="00F84366">
      <w:pPr>
        <w:spacing w:line="360" w:lineRule="auto"/>
        <w:ind w:left="851" w:hanging="425"/>
        <w:jc w:val="both"/>
        <w:rPr>
          <w:rFonts w:ascii="Arial" w:hAnsi="Arial" w:cs="Arial"/>
          <w:b/>
          <w:color w:val="000000"/>
          <w:sz w:val="20"/>
          <w:szCs w:val="20"/>
          <w:lang w:val="en-GB"/>
        </w:rPr>
      </w:pPr>
      <w:r w:rsidRPr="00995C01">
        <w:rPr>
          <w:rFonts w:ascii="Arial" w:hAnsi="Arial" w:cs="Arial"/>
          <w:sz w:val="20"/>
          <w:szCs w:val="20"/>
          <w:lang w:val="en-GB"/>
        </w:rPr>
        <w:t xml:space="preserve">i) </w:t>
      </w:r>
      <w:r w:rsidRPr="00995C01">
        <w:rPr>
          <w:rFonts w:ascii="Arial" w:hAnsi="Arial" w:cs="Arial"/>
          <w:sz w:val="20"/>
          <w:szCs w:val="20"/>
          <w:lang w:val="en-GB"/>
        </w:rPr>
        <w:tab/>
      </w:r>
      <w:r w:rsidRPr="00995C01">
        <w:rPr>
          <w:rFonts w:ascii="Arial" w:hAnsi="Arial" w:cs="Arial"/>
          <w:b/>
          <w:sz w:val="20"/>
          <w:szCs w:val="20"/>
          <w:lang w:val="en-GB"/>
        </w:rPr>
        <w:t xml:space="preserve">part-time student </w:t>
      </w:r>
      <w:r w:rsidRPr="00995C01">
        <w:rPr>
          <w:rFonts w:ascii="Arial" w:hAnsi="Arial" w:cs="Arial"/>
          <w:bCs/>
          <w:sz w:val="20"/>
          <w:szCs w:val="20"/>
          <w:lang w:val="en-GB"/>
        </w:rPr>
        <w:t>shall</w:t>
      </w:r>
      <w:r w:rsidRPr="00995C01">
        <w:rPr>
          <w:rFonts w:ascii="Arial" w:hAnsi="Arial" w:cs="Arial"/>
          <w:b/>
          <w:sz w:val="20"/>
          <w:szCs w:val="20"/>
          <w:lang w:val="en-GB"/>
        </w:rPr>
        <w:t xml:space="preserve"> </w:t>
      </w:r>
      <w:r w:rsidRPr="00995C01">
        <w:rPr>
          <w:rFonts w:ascii="Arial" w:hAnsi="Arial" w:cs="Arial"/>
          <w:sz w:val="20"/>
          <w:szCs w:val="20"/>
          <w:lang w:val="en-GB"/>
        </w:rPr>
        <w:t>mean a person who is enrolled in a course of study at the University on a part-time basis, as referred to in Article 25, paragraph 3 of the University Teaching Regulations issued on 4 December 2012 as amended and supplemented.</w:t>
      </w:r>
    </w:p>
    <w:p w14:paraId="55470979" w14:textId="0A6F8E07" w:rsidR="000A6588" w:rsidRPr="00995C01" w:rsidRDefault="000A6588" w:rsidP="00F84366">
      <w:pPr>
        <w:pStyle w:val="Titolo"/>
        <w:spacing w:line="360" w:lineRule="auto"/>
        <w:jc w:val="both"/>
        <w:rPr>
          <w:rFonts w:ascii="Arial" w:hAnsi="Arial" w:cs="Arial"/>
          <w:b w:val="0"/>
          <w:color w:val="000000"/>
          <w:sz w:val="20"/>
          <w:lang w:val="en-GB"/>
        </w:rPr>
      </w:pPr>
    </w:p>
    <w:p w14:paraId="634B71CE" w14:textId="77777777" w:rsidR="00C85B0B" w:rsidRPr="00995C01" w:rsidRDefault="00C85B0B" w:rsidP="004F7B4C">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2 – Call for applications</w:t>
      </w:r>
    </w:p>
    <w:p w14:paraId="6E129AD9" w14:textId="58CDEBA3" w:rsidR="00C85B0B" w:rsidRPr="00995C01" w:rsidRDefault="00C85B0B" w:rsidP="00F84366">
      <w:pPr>
        <w:pStyle w:val="Paragrafoelenco"/>
        <w:numPr>
          <w:ilvl w:val="0"/>
          <w:numId w:val="10"/>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 xml:space="preserve">The Department of Molecular Science and Nanosystems announces a selection </w:t>
      </w:r>
      <w:r w:rsidRPr="00995C01">
        <w:rPr>
          <w:rFonts w:ascii="Arial" w:hAnsi="Arial" w:cs="Arial"/>
          <w:b/>
          <w:sz w:val="20"/>
          <w:szCs w:val="20"/>
          <w:lang w:val="en-GB"/>
        </w:rPr>
        <w:t>by qualifications and interview</w:t>
      </w:r>
      <w:r w:rsidRPr="00995C01">
        <w:rPr>
          <w:rFonts w:ascii="Arial" w:hAnsi="Arial" w:cs="Arial"/>
          <w:sz w:val="20"/>
          <w:szCs w:val="20"/>
          <w:lang w:val="en-GB"/>
        </w:rPr>
        <w:t xml:space="preserve"> for awarding tutoring activities for international students </w:t>
      </w:r>
      <w:r w:rsidR="00AA2124" w:rsidRPr="00995C01">
        <w:rPr>
          <w:rFonts w:ascii="Arial" w:hAnsi="Arial" w:cs="Arial"/>
          <w:sz w:val="20"/>
          <w:szCs w:val="20"/>
          <w:lang w:val="en-GB"/>
        </w:rPr>
        <w:t xml:space="preserve">enrolled in the English </w:t>
      </w:r>
      <w:r w:rsidR="00025DF7" w:rsidRPr="00995C01">
        <w:rPr>
          <w:rFonts w:ascii="Arial" w:hAnsi="Arial" w:cs="Arial"/>
          <w:sz w:val="20"/>
          <w:szCs w:val="20"/>
          <w:lang w:val="en-GB"/>
        </w:rPr>
        <w:t>toughed</w:t>
      </w:r>
      <w:r w:rsidR="00AA2124" w:rsidRPr="00995C01">
        <w:rPr>
          <w:rFonts w:ascii="Arial" w:hAnsi="Arial" w:cs="Arial"/>
          <w:sz w:val="20"/>
          <w:szCs w:val="20"/>
          <w:lang w:val="en-GB"/>
        </w:rPr>
        <w:t xml:space="preserve"> Master’s Degree programmes of the Department </w:t>
      </w:r>
      <w:r w:rsidRPr="00995C01">
        <w:rPr>
          <w:rFonts w:ascii="Arial" w:hAnsi="Arial" w:cs="Arial"/>
          <w:sz w:val="20"/>
          <w:szCs w:val="20"/>
          <w:lang w:val="en-GB"/>
        </w:rPr>
        <w:t xml:space="preserve">to </w:t>
      </w:r>
      <w:r w:rsidRPr="00995C01">
        <w:rPr>
          <w:rFonts w:ascii="Arial" w:hAnsi="Arial" w:cs="Arial"/>
          <w:b/>
          <w:sz w:val="20"/>
          <w:szCs w:val="20"/>
          <w:lang w:val="en-GB"/>
        </w:rPr>
        <w:t>3 (three) competent and meritorious students</w:t>
      </w:r>
      <w:r w:rsidRPr="00995C01">
        <w:rPr>
          <w:rFonts w:ascii="Arial" w:hAnsi="Arial" w:cs="Arial"/>
          <w:sz w:val="20"/>
          <w:szCs w:val="20"/>
          <w:lang w:val="en-GB"/>
        </w:rPr>
        <w:t xml:space="preserve"> enrolled in PhD programmes and Master's Degree programmes at Ca’ Foscari University of Veni</w:t>
      </w:r>
      <w:r w:rsidR="00AA2124" w:rsidRPr="00995C01">
        <w:rPr>
          <w:rFonts w:ascii="Arial" w:hAnsi="Arial" w:cs="Arial"/>
          <w:sz w:val="20"/>
          <w:szCs w:val="20"/>
          <w:lang w:val="en-GB"/>
        </w:rPr>
        <w:t xml:space="preserve">ce to be carried out during the </w:t>
      </w:r>
      <w:r w:rsidR="00AA2124" w:rsidRPr="00995C01">
        <w:rPr>
          <w:rFonts w:ascii="Arial" w:hAnsi="Arial" w:cs="Arial"/>
          <w:b/>
          <w:sz w:val="20"/>
          <w:szCs w:val="20"/>
          <w:lang w:val="en-GB"/>
        </w:rPr>
        <w:t>1</w:t>
      </w:r>
      <w:r w:rsidR="00AA2124" w:rsidRPr="00995C01">
        <w:rPr>
          <w:rFonts w:ascii="Arial" w:hAnsi="Arial" w:cs="Arial"/>
          <w:b/>
          <w:sz w:val="20"/>
          <w:szCs w:val="20"/>
          <w:vertAlign w:val="superscript"/>
          <w:lang w:val="en-GB"/>
        </w:rPr>
        <w:t>st</w:t>
      </w:r>
      <w:r w:rsidR="00AA2124" w:rsidRPr="00995C01">
        <w:rPr>
          <w:rFonts w:ascii="Arial" w:hAnsi="Arial" w:cs="Arial"/>
          <w:b/>
          <w:sz w:val="20"/>
          <w:szCs w:val="20"/>
          <w:lang w:val="en-GB"/>
        </w:rPr>
        <w:t xml:space="preserve"> </w:t>
      </w:r>
      <w:r w:rsidRPr="00995C01">
        <w:rPr>
          <w:rFonts w:ascii="Arial" w:hAnsi="Arial" w:cs="Arial"/>
          <w:b/>
          <w:sz w:val="20"/>
          <w:szCs w:val="20"/>
          <w:lang w:val="en-GB"/>
        </w:rPr>
        <w:t xml:space="preserve">semester - Academic Year </w:t>
      </w:r>
      <w:r w:rsidR="00AA2124" w:rsidRPr="00995C01">
        <w:rPr>
          <w:rFonts w:ascii="Arial" w:hAnsi="Arial" w:cs="Arial"/>
          <w:b/>
          <w:sz w:val="20"/>
          <w:szCs w:val="20"/>
          <w:lang w:val="en-GB"/>
        </w:rPr>
        <w:t>2022/2023.</w:t>
      </w:r>
    </w:p>
    <w:p w14:paraId="5C254D25" w14:textId="212879C1" w:rsidR="005C6A3F" w:rsidRPr="00995C01" w:rsidRDefault="005C6A3F" w:rsidP="00F84366">
      <w:pPr>
        <w:autoSpaceDE w:val="0"/>
        <w:autoSpaceDN w:val="0"/>
        <w:adjustRightInd w:val="0"/>
        <w:spacing w:line="360" w:lineRule="auto"/>
        <w:jc w:val="both"/>
        <w:rPr>
          <w:rFonts w:ascii="Arial" w:hAnsi="Arial" w:cs="Arial"/>
          <w:sz w:val="20"/>
          <w:szCs w:val="20"/>
          <w:lang w:val="en-GB"/>
        </w:rPr>
      </w:pPr>
    </w:p>
    <w:p w14:paraId="2BAE9E4B" w14:textId="77777777" w:rsidR="00025DF7" w:rsidRPr="00995C01" w:rsidRDefault="00025DF7" w:rsidP="004F7B4C">
      <w:pPr>
        <w:pStyle w:val="Paragrafoelenco"/>
        <w:autoSpaceDE w:val="0"/>
        <w:autoSpaceDN w:val="0"/>
        <w:adjustRightInd w:val="0"/>
        <w:spacing w:after="0" w:line="360" w:lineRule="auto"/>
        <w:ind w:left="0"/>
        <w:contextualSpacing w:val="0"/>
        <w:jc w:val="center"/>
        <w:rPr>
          <w:rFonts w:ascii="Arial" w:eastAsia="Times New Roman" w:hAnsi="Arial" w:cs="Arial"/>
          <w:b/>
          <w:color w:val="000000"/>
          <w:sz w:val="20"/>
          <w:szCs w:val="20"/>
          <w:lang w:val="en-GB" w:eastAsia="zh-CN"/>
        </w:rPr>
      </w:pPr>
      <w:r w:rsidRPr="00995C01">
        <w:rPr>
          <w:rFonts w:ascii="Arial" w:eastAsia="Times New Roman" w:hAnsi="Arial" w:cs="Arial"/>
          <w:b/>
          <w:color w:val="000000"/>
          <w:sz w:val="20"/>
          <w:szCs w:val="20"/>
          <w:lang w:val="en-GB" w:eastAsia="zh-CN"/>
        </w:rPr>
        <w:t>Art. 3 - Performance and characteristics of the service</w:t>
      </w:r>
    </w:p>
    <w:p w14:paraId="26CF6B6C" w14:textId="77777777" w:rsidR="00025DF7" w:rsidRPr="00995C01" w:rsidRDefault="00025DF7" w:rsidP="00F84366">
      <w:pPr>
        <w:pStyle w:val="Paragrafoelenco"/>
        <w:numPr>
          <w:ilvl w:val="0"/>
          <w:numId w:val="13"/>
        </w:numPr>
        <w:autoSpaceDE w:val="0"/>
        <w:autoSpaceDN w:val="0"/>
        <w:adjustRightInd w:val="0"/>
        <w:spacing w:after="0" w:line="360" w:lineRule="auto"/>
        <w:ind w:left="426"/>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Tutors must ensure their availability throughout the entire period of the service.</w:t>
      </w:r>
    </w:p>
    <w:p w14:paraId="7E514B26" w14:textId="77777777" w:rsidR="00152A78" w:rsidRPr="00995C01" w:rsidRDefault="00025DF7" w:rsidP="00F84366">
      <w:pPr>
        <w:pStyle w:val="Paragrafoelenco"/>
        <w:numPr>
          <w:ilvl w:val="0"/>
          <w:numId w:val="10"/>
        </w:numPr>
        <w:autoSpaceDE w:val="0"/>
        <w:autoSpaceDN w:val="0"/>
        <w:adjustRightInd w:val="0"/>
        <w:spacing w:after="0" w:line="360" w:lineRule="auto"/>
        <w:ind w:left="426"/>
        <w:contextualSpacing w:val="0"/>
        <w:jc w:val="both"/>
        <w:rPr>
          <w:rFonts w:ascii="Arial" w:hAnsi="Arial" w:cs="Arial"/>
          <w:color w:val="000000"/>
          <w:sz w:val="20"/>
          <w:szCs w:val="20"/>
          <w:lang w:val="en-GB"/>
        </w:rPr>
      </w:pPr>
      <w:r w:rsidRPr="00995C01">
        <w:rPr>
          <w:rFonts w:ascii="Arial" w:hAnsi="Arial" w:cs="Arial"/>
          <w:sz w:val="20"/>
          <w:szCs w:val="20"/>
          <w:lang w:val="en" w:eastAsia="it-IT"/>
        </w:rPr>
        <w:t xml:space="preserve">The selected tutors will carry out welcoming activities, administrative and didactic assistance, as well as possible linguistic support for students enrolled in the English toughed Master’s Degree programmes of the Department. </w:t>
      </w:r>
    </w:p>
    <w:p w14:paraId="4259F576" w14:textId="0FBCDB81" w:rsidR="00025DF7" w:rsidRPr="00995C01" w:rsidRDefault="00025DF7" w:rsidP="00F84366">
      <w:pPr>
        <w:pStyle w:val="Paragrafoelenco"/>
        <w:numPr>
          <w:ilvl w:val="0"/>
          <w:numId w:val="10"/>
        </w:numPr>
        <w:autoSpaceDE w:val="0"/>
        <w:autoSpaceDN w:val="0"/>
        <w:adjustRightInd w:val="0"/>
        <w:spacing w:after="0" w:line="360" w:lineRule="auto"/>
        <w:ind w:left="426"/>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 xml:space="preserve">Specifically, the following activities are available for application: </w:t>
      </w:r>
    </w:p>
    <w:tbl>
      <w:tblPr>
        <w:tblStyle w:val="Grigliatabella"/>
        <w:tblW w:w="0" w:type="auto"/>
        <w:jc w:val="center"/>
        <w:tblLook w:val="04A0" w:firstRow="1" w:lastRow="0" w:firstColumn="1" w:lastColumn="0" w:noHBand="0" w:noVBand="1"/>
      </w:tblPr>
      <w:tblGrid>
        <w:gridCol w:w="1150"/>
        <w:gridCol w:w="1559"/>
        <w:gridCol w:w="5670"/>
      </w:tblGrid>
      <w:tr w:rsidR="00613CFC" w:rsidRPr="00995C01" w14:paraId="687F58C4" w14:textId="5B102A10" w:rsidTr="0023549D">
        <w:trPr>
          <w:jc w:val="center"/>
        </w:trPr>
        <w:tc>
          <w:tcPr>
            <w:tcW w:w="1134" w:type="dxa"/>
            <w:vAlign w:val="center"/>
          </w:tcPr>
          <w:p w14:paraId="3473FD43" w14:textId="2D080ECE" w:rsidR="00613CFC" w:rsidRPr="00995C01" w:rsidRDefault="00613CFC" w:rsidP="002356D3">
            <w:pPr>
              <w:autoSpaceDE w:val="0"/>
              <w:autoSpaceDN w:val="0"/>
              <w:adjustRightInd w:val="0"/>
              <w:spacing w:line="360" w:lineRule="auto"/>
              <w:jc w:val="both"/>
              <w:rPr>
                <w:rFonts w:ascii="Arial" w:hAnsi="Arial" w:cs="Arial"/>
                <w:b/>
                <w:color w:val="000000"/>
                <w:sz w:val="20"/>
                <w:szCs w:val="20"/>
              </w:rPr>
            </w:pPr>
            <w:r w:rsidRPr="00995C01">
              <w:rPr>
                <w:rFonts w:ascii="Arial" w:hAnsi="Arial" w:cs="Arial"/>
                <w:b/>
                <w:color w:val="000000"/>
                <w:sz w:val="20"/>
                <w:szCs w:val="20"/>
              </w:rPr>
              <w:t xml:space="preserve">N. </w:t>
            </w:r>
            <w:r w:rsidR="002356D3" w:rsidRPr="00995C01">
              <w:rPr>
                <w:rFonts w:ascii="Arial" w:hAnsi="Arial" w:cs="Arial"/>
                <w:b/>
                <w:color w:val="000000"/>
                <w:sz w:val="20"/>
                <w:szCs w:val="20"/>
              </w:rPr>
              <w:t>Contracts</w:t>
            </w:r>
          </w:p>
        </w:tc>
        <w:tc>
          <w:tcPr>
            <w:tcW w:w="1559" w:type="dxa"/>
            <w:vAlign w:val="center"/>
          </w:tcPr>
          <w:p w14:paraId="60C7B533" w14:textId="7EE0B299" w:rsidR="00613CFC" w:rsidRPr="00995C01" w:rsidRDefault="002356D3" w:rsidP="00F84366">
            <w:pPr>
              <w:autoSpaceDE w:val="0"/>
              <w:autoSpaceDN w:val="0"/>
              <w:adjustRightInd w:val="0"/>
              <w:spacing w:line="360" w:lineRule="auto"/>
              <w:jc w:val="both"/>
              <w:rPr>
                <w:rFonts w:ascii="Arial" w:hAnsi="Arial" w:cs="Arial"/>
                <w:b/>
                <w:color w:val="000000"/>
                <w:sz w:val="20"/>
                <w:szCs w:val="20"/>
              </w:rPr>
            </w:pPr>
            <w:r w:rsidRPr="00995C01">
              <w:rPr>
                <w:rFonts w:ascii="Arial" w:hAnsi="Arial" w:cs="Arial"/>
                <w:b/>
                <w:color w:val="000000"/>
                <w:sz w:val="20"/>
                <w:szCs w:val="20"/>
              </w:rPr>
              <w:t>Hours</w:t>
            </w:r>
          </w:p>
        </w:tc>
        <w:tc>
          <w:tcPr>
            <w:tcW w:w="5670" w:type="dxa"/>
            <w:vAlign w:val="center"/>
          </w:tcPr>
          <w:p w14:paraId="162A8613" w14:textId="38E1A6F7" w:rsidR="00613CFC" w:rsidRPr="00995C01" w:rsidRDefault="002356D3" w:rsidP="00F84366">
            <w:pPr>
              <w:autoSpaceDE w:val="0"/>
              <w:autoSpaceDN w:val="0"/>
              <w:adjustRightInd w:val="0"/>
              <w:spacing w:line="360" w:lineRule="auto"/>
              <w:jc w:val="both"/>
              <w:rPr>
                <w:rFonts w:ascii="Arial" w:hAnsi="Arial" w:cs="Arial"/>
                <w:b/>
                <w:color w:val="000000"/>
                <w:sz w:val="20"/>
                <w:szCs w:val="20"/>
              </w:rPr>
            </w:pPr>
            <w:r w:rsidRPr="00995C01">
              <w:rPr>
                <w:rFonts w:ascii="Arial" w:hAnsi="Arial" w:cs="Arial"/>
                <w:b/>
                <w:color w:val="000000"/>
                <w:sz w:val="20"/>
                <w:szCs w:val="20"/>
              </w:rPr>
              <w:t>Activities</w:t>
            </w:r>
          </w:p>
        </w:tc>
      </w:tr>
      <w:tr w:rsidR="00613CFC" w:rsidRPr="00995C01" w14:paraId="4AB31D2C" w14:textId="78664DB5" w:rsidTr="0023549D">
        <w:trPr>
          <w:jc w:val="center"/>
        </w:trPr>
        <w:tc>
          <w:tcPr>
            <w:tcW w:w="1134" w:type="dxa"/>
            <w:vAlign w:val="center"/>
          </w:tcPr>
          <w:p w14:paraId="787D3EFA" w14:textId="6E3B2043" w:rsidR="00613CFC" w:rsidRPr="00995C01" w:rsidRDefault="00D23359" w:rsidP="00F84366">
            <w:pPr>
              <w:autoSpaceDE w:val="0"/>
              <w:autoSpaceDN w:val="0"/>
              <w:adjustRightInd w:val="0"/>
              <w:spacing w:line="360" w:lineRule="auto"/>
              <w:jc w:val="both"/>
              <w:rPr>
                <w:rFonts w:ascii="Arial" w:hAnsi="Arial" w:cs="Arial"/>
                <w:color w:val="000000"/>
                <w:sz w:val="20"/>
                <w:szCs w:val="20"/>
              </w:rPr>
            </w:pPr>
            <w:r w:rsidRPr="00995C01">
              <w:rPr>
                <w:rFonts w:ascii="Arial" w:hAnsi="Arial" w:cs="Arial"/>
                <w:color w:val="000000"/>
                <w:sz w:val="20"/>
                <w:szCs w:val="20"/>
              </w:rPr>
              <w:lastRenderedPageBreak/>
              <w:t>3</w:t>
            </w:r>
          </w:p>
        </w:tc>
        <w:tc>
          <w:tcPr>
            <w:tcW w:w="1559" w:type="dxa"/>
            <w:vAlign w:val="center"/>
          </w:tcPr>
          <w:p w14:paraId="77E5EC9C" w14:textId="3B9CB7AB" w:rsidR="00613CFC" w:rsidRPr="00995C01" w:rsidRDefault="00D23359" w:rsidP="00F84366">
            <w:pPr>
              <w:autoSpaceDE w:val="0"/>
              <w:autoSpaceDN w:val="0"/>
              <w:adjustRightInd w:val="0"/>
              <w:spacing w:line="360" w:lineRule="auto"/>
              <w:jc w:val="both"/>
              <w:rPr>
                <w:rFonts w:ascii="Arial" w:hAnsi="Arial" w:cs="Arial"/>
                <w:color w:val="000000"/>
                <w:sz w:val="20"/>
                <w:szCs w:val="20"/>
              </w:rPr>
            </w:pPr>
            <w:r w:rsidRPr="00995C01">
              <w:rPr>
                <w:rFonts w:ascii="Arial" w:hAnsi="Arial" w:cs="Arial"/>
                <w:color w:val="000000"/>
                <w:sz w:val="20"/>
                <w:szCs w:val="20"/>
              </w:rPr>
              <w:t>30</w:t>
            </w:r>
            <w:r w:rsidR="00064DC3" w:rsidRPr="00995C01">
              <w:rPr>
                <w:rFonts w:ascii="Arial" w:hAnsi="Arial" w:cs="Arial"/>
                <w:color w:val="000000"/>
                <w:sz w:val="20"/>
                <w:szCs w:val="20"/>
              </w:rPr>
              <w:t xml:space="preserve"> </w:t>
            </w:r>
            <w:r w:rsidR="00025DF7" w:rsidRPr="00995C01">
              <w:rPr>
                <w:rFonts w:ascii="Arial" w:hAnsi="Arial" w:cs="Arial"/>
                <w:color w:val="000000"/>
                <w:sz w:val="20"/>
                <w:szCs w:val="20"/>
              </w:rPr>
              <w:t>each one</w:t>
            </w:r>
          </w:p>
        </w:tc>
        <w:tc>
          <w:tcPr>
            <w:tcW w:w="5670" w:type="dxa"/>
          </w:tcPr>
          <w:p w14:paraId="544D702E" w14:textId="7DF80C7F" w:rsidR="00025DF7" w:rsidRPr="00995C01" w:rsidRDefault="00025DF7" w:rsidP="00F84366">
            <w:pPr>
              <w:autoSpaceDE w:val="0"/>
              <w:autoSpaceDN w:val="0"/>
              <w:adjustRightInd w:val="0"/>
              <w:spacing w:line="360" w:lineRule="auto"/>
              <w:jc w:val="both"/>
              <w:rPr>
                <w:rFonts w:ascii="Arial" w:hAnsi="Arial" w:cs="Arial"/>
                <w:color w:val="000000"/>
                <w:sz w:val="20"/>
                <w:szCs w:val="20"/>
                <w:lang w:val="en-GB"/>
              </w:rPr>
            </w:pPr>
            <w:r w:rsidRPr="00995C01">
              <w:rPr>
                <w:rFonts w:ascii="Arial" w:hAnsi="Arial" w:cs="Arial"/>
                <w:color w:val="000000"/>
                <w:sz w:val="20"/>
                <w:szCs w:val="20"/>
                <w:lang w:val="en-GB"/>
              </w:rPr>
              <w:t>Welcoming activities for students enrolled in the English toughed Master’s Degree programmes of the Department</w:t>
            </w:r>
            <w:r w:rsidR="0079353C" w:rsidRPr="00995C01">
              <w:rPr>
                <w:rFonts w:ascii="Arial" w:hAnsi="Arial" w:cs="Arial"/>
                <w:i/>
                <w:color w:val="000000"/>
                <w:sz w:val="20"/>
                <w:szCs w:val="20"/>
                <w:lang w:val="en-GB"/>
              </w:rPr>
              <w:t>.</w:t>
            </w:r>
            <w:r w:rsidR="00D23359" w:rsidRPr="00995C01">
              <w:rPr>
                <w:rFonts w:ascii="Arial" w:hAnsi="Arial" w:cs="Arial"/>
                <w:color w:val="000000"/>
                <w:sz w:val="20"/>
                <w:szCs w:val="20"/>
                <w:lang w:val="en-GB"/>
              </w:rPr>
              <w:t xml:space="preserve"> </w:t>
            </w:r>
            <w:r w:rsidRPr="00995C01">
              <w:rPr>
                <w:rFonts w:ascii="Arial" w:hAnsi="Arial" w:cs="Arial"/>
                <w:color w:val="000000"/>
                <w:sz w:val="20"/>
                <w:szCs w:val="20"/>
                <w:lang w:val="en-GB"/>
              </w:rPr>
              <w:t xml:space="preserve">Dissemination of practical information regarding the organization of the </w:t>
            </w:r>
            <w:r w:rsidRPr="00995C01">
              <w:rPr>
                <w:rFonts w:ascii="Arial" w:hAnsi="Arial" w:cs="Arial"/>
                <w:sz w:val="20"/>
                <w:szCs w:val="20"/>
                <w:lang w:val="en-GB"/>
              </w:rPr>
              <w:t>Master’s Degree</w:t>
            </w:r>
            <w:r w:rsidRPr="00995C01">
              <w:rPr>
                <w:rFonts w:ascii="Arial" w:hAnsi="Arial" w:cs="Arial"/>
                <w:color w:val="000000"/>
                <w:sz w:val="20"/>
                <w:szCs w:val="20"/>
                <w:lang w:val="en-GB"/>
              </w:rPr>
              <w:t xml:space="preserve"> Courses (lesson times, classrooms, teachers' reception, exams, etc.).</w:t>
            </w:r>
          </w:p>
          <w:p w14:paraId="07C00B8C" w14:textId="092EA2BA" w:rsidR="00197E46" w:rsidRPr="00995C01" w:rsidRDefault="00025DF7" w:rsidP="00F84366">
            <w:pPr>
              <w:autoSpaceDE w:val="0"/>
              <w:autoSpaceDN w:val="0"/>
              <w:adjustRightInd w:val="0"/>
              <w:spacing w:line="360" w:lineRule="auto"/>
              <w:jc w:val="both"/>
              <w:rPr>
                <w:rFonts w:ascii="Arial" w:hAnsi="Arial" w:cs="Arial"/>
                <w:color w:val="000000"/>
                <w:sz w:val="20"/>
                <w:szCs w:val="20"/>
              </w:rPr>
            </w:pPr>
            <w:r w:rsidRPr="00995C01">
              <w:rPr>
                <w:rFonts w:ascii="Arial" w:hAnsi="Arial" w:cs="Arial"/>
                <w:color w:val="000000"/>
                <w:sz w:val="20"/>
                <w:szCs w:val="20"/>
              </w:rPr>
              <w:t>Language support.</w:t>
            </w:r>
          </w:p>
        </w:tc>
      </w:tr>
    </w:tbl>
    <w:p w14:paraId="4DC24EA4" w14:textId="77777777" w:rsidR="002E3300" w:rsidRPr="00995C01" w:rsidRDefault="002E3300" w:rsidP="00F84366">
      <w:pPr>
        <w:autoSpaceDE w:val="0"/>
        <w:autoSpaceDN w:val="0"/>
        <w:adjustRightInd w:val="0"/>
        <w:spacing w:line="360" w:lineRule="auto"/>
        <w:jc w:val="both"/>
        <w:rPr>
          <w:rFonts w:ascii="Arial" w:hAnsi="Arial" w:cs="Arial"/>
          <w:color w:val="000000"/>
          <w:sz w:val="20"/>
          <w:szCs w:val="20"/>
        </w:rPr>
      </w:pPr>
    </w:p>
    <w:p w14:paraId="0C723456" w14:textId="77777777" w:rsidR="00F55D80" w:rsidRPr="00995C01" w:rsidRDefault="00F55D80" w:rsidP="00F84366">
      <w:pPr>
        <w:pStyle w:val="Paragrafoelenco"/>
        <w:numPr>
          <w:ilvl w:val="0"/>
          <w:numId w:val="10"/>
        </w:numPr>
        <w:autoSpaceDE w:val="0"/>
        <w:autoSpaceDN w:val="0"/>
        <w:adjustRightInd w:val="0"/>
        <w:spacing w:after="0" w:line="360" w:lineRule="auto"/>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Selected tutors will undergo compulsory training on the activity to be carried out.</w:t>
      </w:r>
    </w:p>
    <w:p w14:paraId="63143037" w14:textId="6EB5C4D0" w:rsidR="00F55D80" w:rsidRPr="00995C01" w:rsidRDefault="00F55D80" w:rsidP="00F84366">
      <w:pPr>
        <w:pStyle w:val="Paragrafoelenco"/>
        <w:numPr>
          <w:ilvl w:val="0"/>
          <w:numId w:val="10"/>
        </w:numPr>
        <w:autoSpaceDE w:val="0"/>
        <w:autoSpaceDN w:val="0"/>
        <w:adjustRightInd w:val="0"/>
        <w:spacing w:after="0" w:line="360" w:lineRule="auto"/>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 xml:space="preserve">Successful candidates </w:t>
      </w:r>
      <w:r w:rsidRPr="00995C01">
        <w:rPr>
          <w:rFonts w:ascii="Arial" w:hAnsi="Arial" w:cs="Arial"/>
          <w:b/>
          <w:color w:val="000000"/>
          <w:sz w:val="20"/>
          <w:szCs w:val="20"/>
          <w:lang w:val="en-GB"/>
        </w:rPr>
        <w:t xml:space="preserve">may have carried out or </w:t>
      </w:r>
      <w:r w:rsidRPr="00995C01">
        <w:rPr>
          <w:rFonts w:ascii="Arial" w:hAnsi="Arial" w:cs="Arial"/>
          <w:b/>
          <w:sz w:val="20"/>
          <w:szCs w:val="20"/>
          <w:lang w:val="en-GB"/>
        </w:rPr>
        <w:t xml:space="preserve">carry out in the academic year 2022/2023 other specialised and teaching tutoring activities of the University, </w:t>
      </w:r>
      <w:r w:rsidRPr="00995C01">
        <w:rPr>
          <w:rFonts w:ascii="Arial" w:hAnsi="Arial" w:cs="Arial"/>
          <w:bCs/>
          <w:sz w:val="20"/>
          <w:szCs w:val="20"/>
          <w:lang w:val="en-GB"/>
        </w:rPr>
        <w:t>being</w:t>
      </w:r>
      <w:r w:rsidRPr="00995C01">
        <w:rPr>
          <w:rFonts w:ascii="Arial" w:hAnsi="Arial" w:cs="Arial"/>
          <w:b/>
          <w:sz w:val="20"/>
          <w:szCs w:val="20"/>
          <w:lang w:val="en-GB"/>
        </w:rPr>
        <w:t xml:space="preserve"> </w:t>
      </w:r>
      <w:r w:rsidRPr="00995C01">
        <w:rPr>
          <w:rFonts w:ascii="Arial" w:hAnsi="Arial" w:cs="Arial"/>
          <w:sz w:val="20"/>
          <w:szCs w:val="20"/>
          <w:lang w:val="en-GB"/>
        </w:rPr>
        <w:t xml:space="preserve">aware that the total specialised </w:t>
      </w:r>
      <w:r w:rsidRPr="00995C01">
        <w:rPr>
          <w:rFonts w:ascii="Arial" w:hAnsi="Arial" w:cs="Arial"/>
          <w:color w:val="000000"/>
          <w:sz w:val="20"/>
          <w:szCs w:val="20"/>
          <w:lang w:val="en-GB"/>
        </w:rPr>
        <w:t>tutoring activity of each individual tutor may not exceed 90 hours per academic year</w:t>
      </w:r>
      <w:r w:rsidRPr="00995C01">
        <w:rPr>
          <w:rFonts w:ascii="Arial" w:hAnsi="Arial" w:cs="Arial"/>
          <w:sz w:val="20"/>
          <w:szCs w:val="20"/>
          <w:vertAlign w:val="superscript"/>
          <w:lang w:val="en-GB"/>
        </w:rPr>
        <w:footnoteReference w:id="1"/>
      </w:r>
      <w:r w:rsidRPr="00995C01">
        <w:rPr>
          <w:rFonts w:ascii="Arial" w:hAnsi="Arial" w:cs="Arial"/>
          <w:color w:val="000000"/>
          <w:sz w:val="20"/>
          <w:szCs w:val="20"/>
          <w:lang w:val="en-GB"/>
        </w:rPr>
        <w:t xml:space="preserve"> .</w:t>
      </w:r>
    </w:p>
    <w:p w14:paraId="188AA1BF" w14:textId="77777777" w:rsidR="00F55D80" w:rsidRPr="00995C01" w:rsidRDefault="00F55D80" w:rsidP="00F84366">
      <w:pPr>
        <w:pStyle w:val="Paragrafoelenco"/>
        <w:numPr>
          <w:ilvl w:val="0"/>
          <w:numId w:val="10"/>
        </w:numPr>
        <w:autoSpaceDE w:val="0"/>
        <w:autoSpaceDN w:val="0"/>
        <w:adjustRightInd w:val="0"/>
        <w:spacing w:after="0" w:line="360" w:lineRule="auto"/>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 xml:space="preserve">This tutoring activity </w:t>
      </w:r>
      <w:r w:rsidRPr="00995C01">
        <w:rPr>
          <w:rFonts w:ascii="Arial" w:hAnsi="Arial" w:cs="Arial"/>
          <w:sz w:val="20"/>
          <w:szCs w:val="20"/>
          <w:lang w:val="en-GB"/>
        </w:rPr>
        <w:t>is compatible with the award of study grants under Legislative Decree No. 68 of 29 March 2012 (regional grants for the right to study).</w:t>
      </w:r>
    </w:p>
    <w:p w14:paraId="1B66D707" w14:textId="77777777" w:rsidR="00F55D80" w:rsidRPr="00995C01" w:rsidRDefault="00F55D80" w:rsidP="00F84366">
      <w:pPr>
        <w:autoSpaceDE w:val="0"/>
        <w:autoSpaceDN w:val="0"/>
        <w:adjustRightInd w:val="0"/>
        <w:spacing w:line="360" w:lineRule="auto"/>
        <w:jc w:val="both"/>
        <w:rPr>
          <w:rFonts w:ascii="Arial" w:hAnsi="Arial" w:cs="Arial"/>
          <w:b/>
          <w:color w:val="000000"/>
          <w:sz w:val="20"/>
          <w:szCs w:val="20"/>
          <w:lang w:val="en-GB"/>
        </w:rPr>
      </w:pPr>
    </w:p>
    <w:p w14:paraId="06616B00" w14:textId="77777777" w:rsidR="00F55D80" w:rsidRPr="00995C01" w:rsidRDefault="00F55D80" w:rsidP="00152A78">
      <w:pPr>
        <w:pStyle w:val="Titolo2"/>
        <w:spacing w:before="0" w:line="360" w:lineRule="auto"/>
        <w:jc w:val="center"/>
        <w:rPr>
          <w:rFonts w:ascii="Arial" w:hAnsi="Arial" w:cs="Arial"/>
          <w:b/>
          <w:color w:val="auto"/>
          <w:sz w:val="20"/>
          <w:szCs w:val="20"/>
          <w:lang w:val="en-GB"/>
        </w:rPr>
      </w:pPr>
      <w:bookmarkStart w:id="2" w:name="_Toc414069593"/>
      <w:r w:rsidRPr="00995C01">
        <w:rPr>
          <w:rFonts w:ascii="Arial" w:hAnsi="Arial" w:cs="Arial"/>
          <w:b/>
          <w:color w:val="auto"/>
          <w:sz w:val="20"/>
          <w:szCs w:val="20"/>
          <w:lang w:val="en-GB"/>
        </w:rPr>
        <w:t>Art. 4 - Remuneration</w:t>
      </w:r>
      <w:bookmarkEnd w:id="2"/>
    </w:p>
    <w:p w14:paraId="6252952C" w14:textId="3EAC9095" w:rsidR="00F55D80" w:rsidRPr="00995C01" w:rsidRDefault="00F55D80" w:rsidP="00F84366">
      <w:pPr>
        <w:numPr>
          <w:ilvl w:val="0"/>
          <w:numId w:val="14"/>
        </w:numPr>
        <w:tabs>
          <w:tab w:val="clear" w:pos="927"/>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For this activity, the tutor will be paid a grant in the form of allowance in the gross hourly amount of € 20.00, also including the charges born by the University.</w:t>
      </w:r>
    </w:p>
    <w:p w14:paraId="15319F57" w14:textId="77777777" w:rsidR="00F55D80" w:rsidRPr="00995C01" w:rsidRDefault="00F55D80" w:rsidP="00F84366">
      <w:pPr>
        <w:numPr>
          <w:ilvl w:val="0"/>
          <w:numId w:val="14"/>
        </w:numPr>
        <w:tabs>
          <w:tab w:val="clear" w:pos="927"/>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The remuneration is tax-free.</w:t>
      </w:r>
    </w:p>
    <w:p w14:paraId="2BBA84BA" w14:textId="7D337BB7" w:rsidR="00F55D80" w:rsidRPr="00995C01" w:rsidRDefault="00F55D80" w:rsidP="00F84366">
      <w:pPr>
        <w:numPr>
          <w:ilvl w:val="0"/>
          <w:numId w:val="14"/>
        </w:numPr>
        <w:tabs>
          <w:tab w:val="clear" w:pos="927"/>
          <w:tab w:val="left" w:pos="9900"/>
        </w:tabs>
        <w:suppressAutoHyphens w:val="0"/>
        <w:spacing w:line="360" w:lineRule="auto"/>
        <w:ind w:left="425" w:right="-40" w:hanging="426"/>
        <w:jc w:val="both"/>
        <w:rPr>
          <w:rFonts w:ascii="Arial" w:hAnsi="Arial" w:cs="Arial"/>
          <w:sz w:val="20"/>
          <w:szCs w:val="20"/>
          <w:lang w:val="en-GB"/>
        </w:rPr>
      </w:pPr>
      <w:r w:rsidRPr="00995C01">
        <w:rPr>
          <w:rFonts w:ascii="Arial" w:hAnsi="Arial" w:cs="Arial"/>
          <w:sz w:val="20"/>
          <w:szCs w:val="20"/>
          <w:lang w:val="en-GB"/>
        </w:rPr>
        <w:t>The remuneration referred to in paragraph 1 above shall not be paid to the tutor who has failed to complete at least 30% of the maximum number of hours of activities provided. The grant shall be paid even in case of failure to achieve this percentage if the interruption is justified by proven health reasons.</w:t>
      </w:r>
    </w:p>
    <w:p w14:paraId="2D82AF49" w14:textId="77777777" w:rsidR="00F55D80" w:rsidRPr="00995C01" w:rsidRDefault="00F55D80" w:rsidP="00F84366">
      <w:pPr>
        <w:numPr>
          <w:ilvl w:val="0"/>
          <w:numId w:val="14"/>
        </w:numPr>
        <w:tabs>
          <w:tab w:val="clear" w:pos="927"/>
          <w:tab w:val="left" w:pos="9900"/>
        </w:tabs>
        <w:suppressAutoHyphens w:val="0"/>
        <w:spacing w:line="360" w:lineRule="auto"/>
        <w:ind w:left="425" w:right="-40" w:hanging="426"/>
        <w:jc w:val="both"/>
        <w:rPr>
          <w:rFonts w:ascii="Arial" w:hAnsi="Arial" w:cs="Arial"/>
          <w:sz w:val="20"/>
          <w:szCs w:val="20"/>
          <w:lang w:val="en-GB"/>
        </w:rPr>
      </w:pPr>
      <w:bookmarkStart w:id="3" w:name="_Hlk104391050"/>
      <w:r w:rsidRPr="00995C01">
        <w:rPr>
          <w:rFonts w:ascii="Arial" w:hAnsi="Arial" w:cs="Arial"/>
          <w:sz w:val="20"/>
          <w:szCs w:val="20"/>
          <w:lang w:val="en-GB"/>
        </w:rPr>
        <w:t xml:space="preserve">The tutor undertakes to </w:t>
      </w:r>
      <w:r w:rsidRPr="00995C01">
        <w:rPr>
          <w:rFonts w:ascii="Arial" w:hAnsi="Arial" w:cs="Arial"/>
          <w:b/>
          <w:sz w:val="20"/>
          <w:szCs w:val="20"/>
          <w:lang w:val="en-GB"/>
        </w:rPr>
        <w:t xml:space="preserve">activate the CartaConto Ca' Foscari, </w:t>
      </w:r>
      <w:r w:rsidRPr="00995C01">
        <w:rPr>
          <w:rFonts w:ascii="Arial" w:hAnsi="Arial" w:cs="Arial"/>
          <w:sz w:val="20"/>
          <w:szCs w:val="20"/>
          <w:lang w:val="en-GB"/>
        </w:rPr>
        <w:t>as the only method for crediting the amount due, within 15 days from the acceptance of the nomination as winner of this selection procedure, at one of the branches of the banking institute that has entered into an agreement with the University. Failure to activate the card will result in forfeiture of the right to receive the amount due</w:t>
      </w:r>
      <w:r w:rsidRPr="00995C01">
        <w:rPr>
          <w:rFonts w:ascii="Arial" w:hAnsi="Arial" w:cs="Arial"/>
          <w:sz w:val="20"/>
          <w:szCs w:val="20"/>
          <w:vertAlign w:val="superscript"/>
          <w:lang w:val="en-GB"/>
        </w:rPr>
        <w:footnoteReference w:id="2"/>
      </w:r>
      <w:r w:rsidRPr="00995C01">
        <w:rPr>
          <w:rFonts w:ascii="Arial" w:hAnsi="Arial" w:cs="Arial"/>
          <w:sz w:val="20"/>
          <w:szCs w:val="20"/>
          <w:lang w:val="en-GB"/>
        </w:rPr>
        <w:t xml:space="preserve"> .</w:t>
      </w:r>
    </w:p>
    <w:bookmarkEnd w:id="3"/>
    <w:p w14:paraId="5353F58B" w14:textId="77777777" w:rsidR="00F55D80" w:rsidRPr="00995C01" w:rsidRDefault="00F55D80" w:rsidP="00F84366">
      <w:pPr>
        <w:autoSpaceDE w:val="0"/>
        <w:autoSpaceDN w:val="0"/>
        <w:adjustRightInd w:val="0"/>
        <w:spacing w:line="360" w:lineRule="auto"/>
        <w:jc w:val="both"/>
        <w:rPr>
          <w:rFonts w:ascii="Arial" w:hAnsi="Arial" w:cs="Arial"/>
          <w:b/>
          <w:color w:val="000000"/>
          <w:sz w:val="20"/>
          <w:szCs w:val="20"/>
          <w:lang w:val="en-GB"/>
        </w:rPr>
      </w:pPr>
    </w:p>
    <w:p w14:paraId="758F4702" w14:textId="5B3DB083" w:rsidR="00F55D80" w:rsidRPr="00995C01" w:rsidRDefault="00F55D80" w:rsidP="00152A78">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5 - Admission Requirements</w:t>
      </w:r>
    </w:p>
    <w:p w14:paraId="14A40726" w14:textId="538635DE" w:rsidR="00F55D80" w:rsidRPr="00995C01" w:rsidRDefault="00F55D80" w:rsidP="00F84366">
      <w:pPr>
        <w:pStyle w:val="Paragrafoelenco"/>
        <w:numPr>
          <w:ilvl w:val="0"/>
          <w:numId w:val="2"/>
        </w:numPr>
        <w:autoSpaceDE w:val="0"/>
        <w:autoSpaceDN w:val="0"/>
        <w:adjustRightInd w:val="0"/>
        <w:spacing w:after="0" w:line="360" w:lineRule="auto"/>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 xml:space="preserve">For admission to the selection referred to in Art. 2, candidates shall fulfil the following requirements, which must be met as </w:t>
      </w:r>
      <w:r w:rsidRPr="00995C01">
        <w:rPr>
          <w:rFonts w:ascii="Arial" w:hAnsi="Arial" w:cs="Arial"/>
          <w:sz w:val="20"/>
          <w:szCs w:val="20"/>
          <w:lang w:val="en-GB"/>
        </w:rPr>
        <w:t xml:space="preserve">of </w:t>
      </w:r>
      <w:r w:rsidR="00065845" w:rsidRPr="00995C01">
        <w:rPr>
          <w:rFonts w:ascii="Arial" w:hAnsi="Arial" w:cs="Arial"/>
          <w:b/>
          <w:sz w:val="20"/>
          <w:szCs w:val="20"/>
          <w:lang w:val="en-GB"/>
        </w:rPr>
        <w:t xml:space="preserve">September 12 at 12.00 </w:t>
      </w:r>
      <w:r w:rsidR="000C4969" w:rsidRPr="00995C01">
        <w:rPr>
          <w:rFonts w:ascii="Arial" w:hAnsi="Arial" w:cs="Arial"/>
          <w:b/>
          <w:sz w:val="20"/>
          <w:szCs w:val="20"/>
          <w:lang w:val="en-GB"/>
        </w:rPr>
        <w:t>P</w:t>
      </w:r>
      <w:r w:rsidR="00065845" w:rsidRPr="00995C01">
        <w:rPr>
          <w:rFonts w:ascii="Arial" w:hAnsi="Arial" w:cs="Arial"/>
          <w:b/>
          <w:sz w:val="20"/>
          <w:szCs w:val="20"/>
          <w:lang w:val="en-GB"/>
        </w:rPr>
        <w:t>M</w:t>
      </w:r>
      <w:r w:rsidRPr="00995C01">
        <w:rPr>
          <w:rFonts w:ascii="Arial" w:hAnsi="Arial" w:cs="Arial"/>
          <w:b/>
          <w:sz w:val="20"/>
          <w:szCs w:val="20"/>
          <w:lang w:val="en-GB"/>
        </w:rPr>
        <w:t xml:space="preserve">, </w:t>
      </w:r>
      <w:r w:rsidRPr="00995C01">
        <w:rPr>
          <w:rFonts w:ascii="Arial" w:hAnsi="Arial" w:cs="Arial"/>
          <w:bCs/>
          <w:sz w:val="20"/>
          <w:szCs w:val="20"/>
          <w:lang w:val="en-GB"/>
        </w:rPr>
        <w:t>the deadline for</w:t>
      </w:r>
      <w:r w:rsidRPr="00995C01">
        <w:rPr>
          <w:rFonts w:ascii="Arial" w:hAnsi="Arial" w:cs="Arial"/>
          <w:b/>
          <w:sz w:val="20"/>
          <w:szCs w:val="20"/>
          <w:lang w:val="en-GB"/>
        </w:rPr>
        <w:t xml:space="preserve"> </w:t>
      </w:r>
      <w:r w:rsidRPr="00995C01">
        <w:rPr>
          <w:rFonts w:ascii="Arial" w:hAnsi="Arial" w:cs="Arial"/>
          <w:color w:val="000000"/>
          <w:sz w:val="20"/>
          <w:szCs w:val="20"/>
          <w:lang w:val="en-GB"/>
        </w:rPr>
        <w:t>submitting the application.</w:t>
      </w:r>
    </w:p>
    <w:p w14:paraId="73B2F42D" w14:textId="77777777" w:rsidR="00F55D80" w:rsidRPr="00995C01" w:rsidRDefault="00F55D80" w:rsidP="00F84366">
      <w:pPr>
        <w:keepNext/>
        <w:tabs>
          <w:tab w:val="left" w:pos="426"/>
          <w:tab w:val="left" w:pos="9900"/>
        </w:tabs>
        <w:autoSpaceDE w:val="0"/>
        <w:autoSpaceDN w:val="0"/>
        <w:adjustRightInd w:val="0"/>
        <w:spacing w:line="360" w:lineRule="auto"/>
        <w:ind w:left="426" w:right="-40"/>
        <w:jc w:val="both"/>
        <w:rPr>
          <w:rFonts w:ascii="Arial" w:eastAsia="Arial" w:hAnsi="Arial" w:cs="Arial"/>
          <w:sz w:val="20"/>
          <w:szCs w:val="20"/>
          <w:lang w:val="en-GB"/>
        </w:rPr>
      </w:pPr>
    </w:p>
    <w:p w14:paraId="334E451B" w14:textId="77777777" w:rsidR="00F55D80" w:rsidRPr="00995C01" w:rsidRDefault="00F55D80" w:rsidP="00F84366">
      <w:pPr>
        <w:keepNext/>
        <w:numPr>
          <w:ilvl w:val="0"/>
          <w:numId w:val="2"/>
        </w:numPr>
        <w:tabs>
          <w:tab w:val="left" w:pos="426"/>
          <w:tab w:val="left" w:pos="9900"/>
        </w:tabs>
        <w:suppressAutoHyphens w:val="0"/>
        <w:spacing w:line="360" w:lineRule="auto"/>
        <w:ind w:right="-40"/>
        <w:jc w:val="both"/>
        <w:rPr>
          <w:rFonts w:ascii="Arial" w:eastAsia="Arial" w:hAnsi="Arial" w:cs="Arial"/>
          <w:b/>
          <w:sz w:val="20"/>
          <w:szCs w:val="20"/>
          <w:u w:val="single"/>
          <w:lang w:val="en-GB"/>
        </w:rPr>
      </w:pPr>
      <w:r w:rsidRPr="00995C01">
        <w:rPr>
          <w:rFonts w:ascii="Arial" w:eastAsia="Arial" w:hAnsi="Arial" w:cs="Arial"/>
          <w:b/>
          <w:sz w:val="20"/>
          <w:szCs w:val="20"/>
          <w:u w:val="single"/>
          <w:lang w:val="en-GB"/>
        </w:rPr>
        <w:t>REGULAR REGISTRATION</w:t>
      </w:r>
    </w:p>
    <w:p w14:paraId="5CBDDFB8" w14:textId="77777777" w:rsidR="00F55D80" w:rsidRPr="00995C01" w:rsidRDefault="00F55D80" w:rsidP="00F84366">
      <w:pPr>
        <w:keepNext/>
        <w:tabs>
          <w:tab w:val="left" w:pos="426"/>
          <w:tab w:val="left" w:pos="9900"/>
        </w:tabs>
        <w:autoSpaceDE w:val="0"/>
        <w:autoSpaceDN w:val="0"/>
        <w:adjustRightInd w:val="0"/>
        <w:spacing w:line="360" w:lineRule="auto"/>
        <w:ind w:left="426" w:right="-40"/>
        <w:jc w:val="both"/>
        <w:rPr>
          <w:rFonts w:ascii="Arial" w:eastAsia="Arial" w:hAnsi="Arial" w:cs="Arial"/>
          <w:sz w:val="20"/>
          <w:szCs w:val="20"/>
          <w:lang w:val="en-GB"/>
        </w:rPr>
      </w:pPr>
      <w:r w:rsidRPr="00995C01">
        <w:rPr>
          <w:rFonts w:ascii="Arial" w:eastAsia="Arial" w:hAnsi="Arial" w:cs="Arial"/>
          <w:sz w:val="20"/>
          <w:szCs w:val="20"/>
          <w:lang w:val="en-GB"/>
        </w:rPr>
        <w:t xml:space="preserve">To be eligible for </w:t>
      </w:r>
      <w:r w:rsidRPr="00995C01">
        <w:rPr>
          <w:rFonts w:ascii="Arial" w:hAnsi="Arial" w:cs="Arial"/>
          <w:sz w:val="20"/>
          <w:szCs w:val="20"/>
          <w:lang w:val="en-GB"/>
        </w:rPr>
        <w:t xml:space="preserve">selection under Art. 2, </w:t>
      </w:r>
      <w:r w:rsidRPr="00995C01">
        <w:rPr>
          <w:rFonts w:ascii="Arial" w:eastAsia="Arial" w:hAnsi="Arial" w:cs="Arial"/>
          <w:sz w:val="20"/>
          <w:szCs w:val="20"/>
          <w:lang w:val="en-GB"/>
        </w:rPr>
        <w:t>candidates must:</w:t>
      </w:r>
    </w:p>
    <w:p w14:paraId="7B3C778C" w14:textId="2D628127" w:rsidR="00F55D80" w:rsidRPr="00995C01" w:rsidRDefault="00F55D80" w:rsidP="00F84366">
      <w:pPr>
        <w:pStyle w:val="Paragrafoelenco"/>
        <w:numPr>
          <w:ilvl w:val="0"/>
          <w:numId w:val="9"/>
        </w:numPr>
        <w:autoSpaceDE w:val="0"/>
        <w:autoSpaceDN w:val="0"/>
        <w:adjustRightInd w:val="0"/>
        <w:spacing w:after="0" w:line="360" w:lineRule="auto"/>
        <w:ind w:left="851" w:hanging="425"/>
        <w:contextualSpacing w:val="0"/>
        <w:jc w:val="both"/>
        <w:rPr>
          <w:rFonts w:ascii="Arial" w:hAnsi="Arial" w:cs="Arial"/>
          <w:sz w:val="20"/>
          <w:szCs w:val="20"/>
          <w:lang w:val="en-GB"/>
        </w:rPr>
      </w:pPr>
      <w:r w:rsidRPr="00995C01">
        <w:rPr>
          <w:rFonts w:ascii="Arial" w:hAnsi="Arial" w:cs="Arial"/>
          <w:sz w:val="20"/>
          <w:szCs w:val="20"/>
          <w:lang w:val="en-GB"/>
        </w:rPr>
        <w:t xml:space="preserve">be duly enrolled for the academic year </w:t>
      </w:r>
      <w:r w:rsidR="00F33CE8" w:rsidRPr="00995C01">
        <w:rPr>
          <w:rFonts w:ascii="Arial" w:hAnsi="Arial" w:cs="Arial"/>
          <w:sz w:val="20"/>
          <w:szCs w:val="20"/>
          <w:lang w:val="en-GB"/>
        </w:rPr>
        <w:t>2022/2023</w:t>
      </w:r>
      <w:r w:rsidRPr="00995C01">
        <w:rPr>
          <w:rFonts w:ascii="Arial" w:hAnsi="Arial" w:cs="Arial"/>
          <w:sz w:val="20"/>
          <w:szCs w:val="20"/>
          <w:lang w:val="en-GB"/>
        </w:rPr>
        <w:t xml:space="preserve">; </w:t>
      </w:r>
    </w:p>
    <w:p w14:paraId="59C330AA" w14:textId="05D55D86" w:rsidR="00F55D80" w:rsidRPr="00995C01" w:rsidRDefault="00F55D80" w:rsidP="00F84366">
      <w:pPr>
        <w:pStyle w:val="Paragrafoelenco"/>
        <w:numPr>
          <w:ilvl w:val="0"/>
          <w:numId w:val="9"/>
        </w:numPr>
        <w:tabs>
          <w:tab w:val="left" w:pos="426"/>
        </w:tabs>
        <w:autoSpaceDE w:val="0"/>
        <w:autoSpaceDN w:val="0"/>
        <w:adjustRightInd w:val="0"/>
        <w:spacing w:after="0" w:line="360" w:lineRule="auto"/>
        <w:ind w:left="851" w:hanging="425"/>
        <w:contextualSpacing w:val="0"/>
        <w:jc w:val="both"/>
        <w:rPr>
          <w:rFonts w:ascii="Arial" w:hAnsi="Arial" w:cs="Arial"/>
          <w:sz w:val="20"/>
          <w:szCs w:val="20"/>
          <w:lang w:val="en-GB"/>
        </w:rPr>
      </w:pPr>
      <w:r w:rsidRPr="00995C01">
        <w:rPr>
          <w:rFonts w:ascii="Arial" w:hAnsi="Arial" w:cs="Arial"/>
          <w:sz w:val="20"/>
          <w:szCs w:val="20"/>
          <w:lang w:val="en-GB"/>
        </w:rPr>
        <w:t xml:space="preserve">have regularly paid all university fees and contributions for the </w:t>
      </w:r>
      <w:r w:rsidRPr="00995C01">
        <w:rPr>
          <w:rFonts w:ascii="Arial" w:hAnsi="Arial" w:cs="Arial"/>
          <w:bCs/>
          <w:sz w:val="20"/>
          <w:szCs w:val="20"/>
          <w:lang w:val="en-GB"/>
        </w:rPr>
        <w:t xml:space="preserve">academic year </w:t>
      </w:r>
      <w:r w:rsidRPr="00995C01">
        <w:rPr>
          <w:rFonts w:ascii="Arial" w:hAnsi="Arial" w:cs="Arial"/>
          <w:b/>
          <w:sz w:val="20"/>
          <w:szCs w:val="20"/>
          <w:lang w:val="en-GB"/>
        </w:rPr>
        <w:t xml:space="preserve">2021/2022 </w:t>
      </w:r>
      <w:r w:rsidRPr="00995C01">
        <w:rPr>
          <w:rFonts w:ascii="Arial" w:hAnsi="Arial" w:cs="Arial"/>
          <w:bCs/>
          <w:sz w:val="20"/>
          <w:szCs w:val="20"/>
          <w:lang w:val="en-GB"/>
        </w:rPr>
        <w:t>and</w:t>
      </w:r>
      <w:r w:rsidRPr="00995C01">
        <w:rPr>
          <w:rFonts w:ascii="Arial" w:hAnsi="Arial" w:cs="Arial"/>
          <w:sz w:val="20"/>
          <w:szCs w:val="20"/>
          <w:lang w:val="en-GB"/>
        </w:rPr>
        <w:t xml:space="preserve"> </w:t>
      </w:r>
      <w:r w:rsidRPr="00995C01">
        <w:rPr>
          <w:rFonts w:ascii="Arial" w:hAnsi="Arial" w:cs="Arial"/>
          <w:b/>
          <w:sz w:val="20"/>
          <w:szCs w:val="20"/>
          <w:lang w:val="en-GB"/>
        </w:rPr>
        <w:t xml:space="preserve">undertake to enrol </w:t>
      </w:r>
      <w:r w:rsidRPr="00995C01">
        <w:rPr>
          <w:rFonts w:ascii="Arial" w:hAnsi="Arial" w:cs="Arial"/>
          <w:sz w:val="20"/>
          <w:szCs w:val="20"/>
          <w:lang w:val="en-GB"/>
        </w:rPr>
        <w:t>for the academic year 2022/2023</w:t>
      </w:r>
      <w:r w:rsidRPr="00995C01">
        <w:rPr>
          <w:rFonts w:ascii="Arial" w:hAnsi="Arial" w:cs="Arial"/>
          <w:b/>
          <w:sz w:val="20"/>
          <w:szCs w:val="20"/>
          <w:lang w:val="en-GB"/>
        </w:rPr>
        <w:t xml:space="preserve"> </w:t>
      </w:r>
      <w:r w:rsidRPr="00995C01">
        <w:rPr>
          <w:rFonts w:ascii="Arial" w:hAnsi="Arial" w:cs="Arial"/>
          <w:sz w:val="20"/>
          <w:szCs w:val="20"/>
          <w:lang w:val="en-GB"/>
        </w:rPr>
        <w:t xml:space="preserve">no later than </w:t>
      </w:r>
      <w:r w:rsidR="00D06F00" w:rsidRPr="00995C01">
        <w:rPr>
          <w:rFonts w:ascii="Arial" w:hAnsi="Arial" w:cs="Arial"/>
          <w:sz w:val="20"/>
          <w:szCs w:val="20"/>
          <w:lang w:val="en-GB"/>
        </w:rPr>
        <w:t>October 3</w:t>
      </w:r>
      <w:r w:rsidR="00D06F00" w:rsidRPr="00995C01">
        <w:rPr>
          <w:rFonts w:ascii="Arial" w:hAnsi="Arial" w:cs="Arial"/>
          <w:sz w:val="20"/>
          <w:szCs w:val="20"/>
          <w:vertAlign w:val="superscript"/>
          <w:lang w:val="en-GB"/>
        </w:rPr>
        <w:t>rd</w:t>
      </w:r>
      <w:r w:rsidR="00D06F00" w:rsidRPr="00995C01">
        <w:rPr>
          <w:rFonts w:ascii="Arial" w:hAnsi="Arial" w:cs="Arial"/>
          <w:sz w:val="20"/>
          <w:szCs w:val="20"/>
          <w:lang w:val="en-GB"/>
        </w:rPr>
        <w:t>;</w:t>
      </w:r>
    </w:p>
    <w:p w14:paraId="302EDEDF" w14:textId="27559F96" w:rsidR="00F55D80" w:rsidRPr="00995C01" w:rsidRDefault="00F55D80" w:rsidP="00F84366">
      <w:pPr>
        <w:pStyle w:val="Paragrafoelenco"/>
        <w:numPr>
          <w:ilvl w:val="0"/>
          <w:numId w:val="9"/>
        </w:numPr>
        <w:tabs>
          <w:tab w:val="left" w:pos="426"/>
        </w:tabs>
        <w:autoSpaceDE w:val="0"/>
        <w:autoSpaceDN w:val="0"/>
        <w:adjustRightInd w:val="0"/>
        <w:spacing w:after="0" w:line="360" w:lineRule="auto"/>
        <w:ind w:left="851" w:hanging="425"/>
        <w:contextualSpacing w:val="0"/>
        <w:jc w:val="both"/>
        <w:rPr>
          <w:rFonts w:ascii="Arial" w:hAnsi="Arial" w:cs="Arial"/>
          <w:sz w:val="20"/>
          <w:szCs w:val="20"/>
          <w:lang w:val="en-GB"/>
        </w:rPr>
      </w:pPr>
      <w:r w:rsidRPr="00995C01">
        <w:rPr>
          <w:rFonts w:ascii="Arial" w:hAnsi="Arial" w:cs="Arial"/>
          <w:sz w:val="20"/>
          <w:szCs w:val="20"/>
          <w:lang w:val="en-GB"/>
        </w:rPr>
        <w:t>have regularly paid only the university fees and contributions for the academic year</w:t>
      </w:r>
      <w:r w:rsidR="00D06F00" w:rsidRPr="00995C01">
        <w:rPr>
          <w:rFonts w:ascii="Arial" w:hAnsi="Arial" w:cs="Arial"/>
          <w:sz w:val="20"/>
          <w:szCs w:val="20"/>
          <w:lang w:val="en-GB"/>
        </w:rPr>
        <w:t xml:space="preserve"> 2021/2022 </w:t>
      </w:r>
      <w:r w:rsidRPr="00995C01">
        <w:rPr>
          <w:rFonts w:ascii="Arial" w:hAnsi="Arial" w:cs="Arial"/>
          <w:sz w:val="20"/>
          <w:szCs w:val="20"/>
          <w:lang w:val="en-GB"/>
        </w:rPr>
        <w:t xml:space="preserve">if they wish to </w:t>
      </w:r>
      <w:r w:rsidRPr="00995C01">
        <w:rPr>
          <w:rFonts w:ascii="Arial" w:hAnsi="Arial" w:cs="Arial"/>
          <w:b/>
          <w:sz w:val="20"/>
          <w:szCs w:val="20"/>
          <w:lang w:val="en-GB"/>
        </w:rPr>
        <w:t xml:space="preserve">graduate </w:t>
      </w:r>
      <w:r w:rsidRPr="00995C01">
        <w:rPr>
          <w:rFonts w:ascii="Arial" w:hAnsi="Arial" w:cs="Arial"/>
          <w:sz w:val="20"/>
          <w:szCs w:val="20"/>
          <w:lang w:val="en-GB"/>
        </w:rPr>
        <w:t xml:space="preserve">in the autumn session of the academic year </w:t>
      </w:r>
      <w:r w:rsidR="00D06F00" w:rsidRPr="00995C01">
        <w:rPr>
          <w:rFonts w:ascii="Arial" w:hAnsi="Arial" w:cs="Arial"/>
          <w:sz w:val="20"/>
          <w:szCs w:val="20"/>
          <w:lang w:val="en-GB"/>
        </w:rPr>
        <w:t>2021/2022</w:t>
      </w:r>
      <w:r w:rsidRPr="00995C01">
        <w:rPr>
          <w:rFonts w:ascii="Arial" w:hAnsi="Arial" w:cs="Arial"/>
          <w:sz w:val="20"/>
          <w:szCs w:val="20"/>
          <w:lang w:val="en-GB"/>
        </w:rPr>
        <w:t xml:space="preserve"> (October-November </w:t>
      </w:r>
      <w:r w:rsidR="00D06F00" w:rsidRPr="00995C01">
        <w:rPr>
          <w:rFonts w:ascii="Arial" w:hAnsi="Arial" w:cs="Arial"/>
          <w:sz w:val="20"/>
          <w:szCs w:val="20"/>
          <w:lang w:val="en-GB"/>
        </w:rPr>
        <w:t>2022</w:t>
      </w:r>
      <w:r w:rsidRPr="00995C01">
        <w:rPr>
          <w:rFonts w:ascii="Arial" w:hAnsi="Arial" w:cs="Arial"/>
          <w:sz w:val="20"/>
          <w:szCs w:val="20"/>
          <w:lang w:val="en-GB"/>
        </w:rPr>
        <w:t xml:space="preserve">.) or in the special session of the same academic year (February-April </w:t>
      </w:r>
      <w:r w:rsidR="00D06F00" w:rsidRPr="00995C01">
        <w:rPr>
          <w:rFonts w:ascii="Arial" w:hAnsi="Arial" w:cs="Arial"/>
          <w:sz w:val="20"/>
          <w:szCs w:val="20"/>
          <w:lang w:val="en-GB"/>
        </w:rPr>
        <w:t>2023</w:t>
      </w:r>
      <w:r w:rsidRPr="00995C01">
        <w:rPr>
          <w:rFonts w:ascii="Arial" w:hAnsi="Arial" w:cs="Arial"/>
          <w:sz w:val="20"/>
          <w:szCs w:val="20"/>
          <w:lang w:val="en-GB"/>
        </w:rPr>
        <w:t xml:space="preserve">) </w:t>
      </w:r>
      <w:r w:rsidRPr="00995C01">
        <w:rPr>
          <w:rFonts w:ascii="Arial" w:hAnsi="Arial" w:cs="Arial"/>
          <w:b/>
          <w:sz w:val="20"/>
          <w:szCs w:val="20"/>
          <w:lang w:val="en-GB"/>
        </w:rPr>
        <w:t>and not be enrolled in supplementary years (</w:t>
      </w:r>
      <w:r w:rsidRPr="00995C01">
        <w:rPr>
          <w:rFonts w:ascii="Arial" w:hAnsi="Arial" w:cs="Arial"/>
          <w:b/>
          <w:i/>
          <w:iCs/>
          <w:sz w:val="20"/>
          <w:szCs w:val="20"/>
          <w:lang w:val="en-GB"/>
        </w:rPr>
        <w:t>fuori corso</w:t>
      </w:r>
      <w:r w:rsidRPr="00995C01">
        <w:rPr>
          <w:rFonts w:ascii="Arial" w:hAnsi="Arial" w:cs="Arial"/>
          <w:b/>
          <w:sz w:val="20"/>
          <w:szCs w:val="20"/>
          <w:lang w:val="en-GB"/>
        </w:rPr>
        <w:t>) in the same academic year</w:t>
      </w:r>
      <w:r w:rsidR="00D06F00" w:rsidRPr="00995C01">
        <w:rPr>
          <w:rFonts w:ascii="Arial" w:hAnsi="Arial" w:cs="Arial"/>
          <w:b/>
          <w:sz w:val="20"/>
          <w:szCs w:val="20"/>
          <w:lang w:val="en-GB"/>
        </w:rPr>
        <w:t xml:space="preserve"> 2021/2022</w:t>
      </w:r>
      <w:r w:rsidRPr="00995C01">
        <w:rPr>
          <w:rFonts w:ascii="Arial" w:hAnsi="Arial" w:cs="Arial"/>
          <w:b/>
          <w:sz w:val="20"/>
          <w:szCs w:val="20"/>
          <w:lang w:val="en-GB"/>
        </w:rPr>
        <w:t>.</w:t>
      </w:r>
    </w:p>
    <w:p w14:paraId="6939A534" w14:textId="77777777" w:rsidR="00F55D80" w:rsidRPr="00995C01" w:rsidRDefault="00F55D80" w:rsidP="00F84366">
      <w:pPr>
        <w:keepNext/>
        <w:tabs>
          <w:tab w:val="left" w:pos="426"/>
          <w:tab w:val="left" w:pos="9900"/>
        </w:tabs>
        <w:spacing w:line="360" w:lineRule="auto"/>
        <w:ind w:left="851" w:right="-40"/>
        <w:jc w:val="both"/>
        <w:rPr>
          <w:rFonts w:ascii="Arial" w:eastAsia="Arial" w:hAnsi="Arial" w:cs="Arial"/>
          <w:sz w:val="20"/>
          <w:szCs w:val="20"/>
          <w:lang w:val="en-GB"/>
        </w:rPr>
      </w:pPr>
    </w:p>
    <w:p w14:paraId="63839F65" w14:textId="2096CD1D" w:rsidR="00F55D80" w:rsidRPr="00995C01" w:rsidRDefault="00F55D80" w:rsidP="00F84366">
      <w:pPr>
        <w:pStyle w:val="Paragrafoelenco"/>
        <w:numPr>
          <w:ilvl w:val="0"/>
          <w:numId w:val="2"/>
        </w:numPr>
        <w:tabs>
          <w:tab w:val="left" w:pos="426"/>
          <w:tab w:val="left" w:pos="9900"/>
        </w:tabs>
        <w:spacing w:after="0" w:line="360" w:lineRule="auto"/>
        <w:ind w:right="-40"/>
        <w:contextualSpacing w:val="0"/>
        <w:jc w:val="both"/>
        <w:rPr>
          <w:rFonts w:ascii="Arial" w:hAnsi="Arial" w:cs="Arial"/>
          <w:b/>
          <w:sz w:val="20"/>
          <w:szCs w:val="20"/>
          <w:u w:val="single"/>
          <w:lang w:val="en-GB"/>
        </w:rPr>
      </w:pPr>
      <w:r w:rsidRPr="00995C01">
        <w:rPr>
          <w:rFonts w:ascii="Arial" w:hAnsi="Arial" w:cs="Arial"/>
          <w:b/>
          <w:sz w:val="20"/>
          <w:szCs w:val="20"/>
          <w:u w:val="single"/>
          <w:lang w:val="en-GB"/>
        </w:rPr>
        <w:t xml:space="preserve">ENROLLMENT for the a.y. </w:t>
      </w:r>
      <w:r w:rsidR="00D06F00" w:rsidRPr="00995C01">
        <w:rPr>
          <w:rFonts w:ascii="Arial" w:hAnsi="Arial" w:cs="Arial"/>
          <w:b/>
          <w:sz w:val="20"/>
          <w:szCs w:val="20"/>
          <w:u w:val="single"/>
          <w:lang w:val="en-GB"/>
        </w:rPr>
        <w:t>2022/2023</w:t>
      </w:r>
      <w:r w:rsidRPr="00995C01">
        <w:rPr>
          <w:rFonts w:ascii="Arial" w:hAnsi="Arial" w:cs="Arial"/>
          <w:b/>
          <w:sz w:val="20"/>
          <w:szCs w:val="20"/>
          <w:u w:val="single"/>
          <w:lang w:val="en-GB"/>
        </w:rPr>
        <w:t xml:space="preserve"> AND ACADEMIC REQUIREMENTS</w:t>
      </w:r>
    </w:p>
    <w:p w14:paraId="4B86C7EC" w14:textId="57564F4B" w:rsidR="00F55D80" w:rsidRPr="00995C01" w:rsidRDefault="00F55D80" w:rsidP="00F84366">
      <w:pPr>
        <w:pStyle w:val="Paragrafoelenco"/>
        <w:tabs>
          <w:tab w:val="left" w:pos="426"/>
          <w:tab w:val="left" w:pos="851"/>
          <w:tab w:val="left" w:pos="9900"/>
        </w:tabs>
        <w:spacing w:after="0" w:line="360" w:lineRule="auto"/>
        <w:ind w:left="426" w:right="-40"/>
        <w:contextualSpacing w:val="0"/>
        <w:jc w:val="both"/>
        <w:rPr>
          <w:rFonts w:ascii="Arial" w:hAnsi="Arial" w:cs="Arial"/>
          <w:sz w:val="20"/>
          <w:szCs w:val="20"/>
          <w:lang w:val="en-GB"/>
        </w:rPr>
      </w:pPr>
      <w:r w:rsidRPr="00995C01">
        <w:rPr>
          <w:rFonts w:ascii="Arial" w:hAnsi="Arial" w:cs="Arial"/>
          <w:sz w:val="20"/>
          <w:szCs w:val="20"/>
          <w:lang w:val="en-GB"/>
        </w:rPr>
        <w:t>Tutoring activities under this call for applications will be open to students currently enrolled</w:t>
      </w:r>
      <w:r w:rsidR="00D06F00" w:rsidRPr="00995C01">
        <w:rPr>
          <w:rFonts w:ascii="Arial" w:hAnsi="Arial" w:cs="Arial"/>
          <w:sz w:val="20"/>
          <w:szCs w:val="20"/>
          <w:lang w:val="en-GB"/>
        </w:rPr>
        <w:t>:</w:t>
      </w:r>
    </w:p>
    <w:p w14:paraId="0CB08799" w14:textId="77777777" w:rsidR="00F55D80" w:rsidRPr="00995C01" w:rsidRDefault="00F55D80" w:rsidP="00F84366">
      <w:pPr>
        <w:numPr>
          <w:ilvl w:val="0"/>
          <w:numId w:val="6"/>
        </w:numPr>
        <w:tabs>
          <w:tab w:val="clear" w:pos="2700"/>
          <w:tab w:val="num" w:pos="851"/>
          <w:tab w:val="num" w:pos="3905"/>
          <w:tab w:val="left" w:pos="9900"/>
        </w:tabs>
        <w:suppressAutoHyphens w:val="0"/>
        <w:spacing w:line="360" w:lineRule="auto"/>
        <w:ind w:left="850" w:right="-40" w:hanging="425"/>
        <w:jc w:val="both"/>
        <w:rPr>
          <w:rFonts w:ascii="Arial" w:hAnsi="Arial" w:cs="Arial"/>
          <w:sz w:val="20"/>
          <w:szCs w:val="20"/>
          <w:lang w:val="en-GB"/>
        </w:rPr>
      </w:pPr>
      <w:r w:rsidRPr="00995C01">
        <w:rPr>
          <w:rFonts w:ascii="Arial" w:hAnsi="Arial" w:cs="Arial"/>
          <w:sz w:val="20"/>
          <w:szCs w:val="20"/>
          <w:lang w:val="en-GB"/>
        </w:rPr>
        <w:t xml:space="preserve">in a Master's Degree programme up to the standard duration of studies </w:t>
      </w:r>
      <w:r w:rsidRPr="00995C01">
        <w:rPr>
          <w:rFonts w:ascii="Arial" w:hAnsi="Arial" w:cs="Arial"/>
          <w:b/>
          <w:sz w:val="20"/>
          <w:szCs w:val="20"/>
          <w:lang w:val="en-GB"/>
        </w:rPr>
        <w:t>plus one academic year</w:t>
      </w:r>
      <w:r w:rsidRPr="00995C01">
        <w:rPr>
          <w:rFonts w:ascii="Arial" w:hAnsi="Arial" w:cs="Arial"/>
          <w:sz w:val="20"/>
          <w:szCs w:val="20"/>
          <w:lang w:val="en-GB"/>
        </w:rPr>
        <w:t>;</w:t>
      </w:r>
    </w:p>
    <w:p w14:paraId="6B4EAA68" w14:textId="77777777" w:rsidR="00F55D80" w:rsidRPr="00995C01" w:rsidRDefault="00F55D80" w:rsidP="00F84366">
      <w:pPr>
        <w:numPr>
          <w:ilvl w:val="0"/>
          <w:numId w:val="6"/>
        </w:numPr>
        <w:tabs>
          <w:tab w:val="clear" w:pos="2700"/>
          <w:tab w:val="num" w:pos="851"/>
          <w:tab w:val="num" w:pos="3905"/>
          <w:tab w:val="left" w:pos="9900"/>
        </w:tabs>
        <w:suppressAutoHyphens w:val="0"/>
        <w:spacing w:line="360" w:lineRule="auto"/>
        <w:ind w:left="850" w:right="-40" w:hanging="425"/>
        <w:jc w:val="both"/>
        <w:rPr>
          <w:rFonts w:ascii="Arial" w:hAnsi="Arial" w:cs="Arial"/>
          <w:sz w:val="20"/>
          <w:szCs w:val="20"/>
          <w:lang w:val="en-GB"/>
        </w:rPr>
      </w:pPr>
      <w:r w:rsidRPr="00995C01">
        <w:rPr>
          <w:rFonts w:ascii="Arial" w:hAnsi="Arial" w:cs="Arial"/>
          <w:sz w:val="20"/>
          <w:szCs w:val="20"/>
          <w:lang w:val="en-GB"/>
        </w:rPr>
        <w:t>in a PhD programme;</w:t>
      </w:r>
    </w:p>
    <w:p w14:paraId="43EC4FF7" w14:textId="77777777" w:rsidR="00F55D80" w:rsidRPr="00995C01" w:rsidRDefault="00F55D80" w:rsidP="00F84366">
      <w:pPr>
        <w:numPr>
          <w:ilvl w:val="0"/>
          <w:numId w:val="6"/>
        </w:numPr>
        <w:tabs>
          <w:tab w:val="clear" w:pos="2700"/>
          <w:tab w:val="num" w:pos="851"/>
          <w:tab w:val="num" w:pos="3905"/>
          <w:tab w:val="left" w:pos="9900"/>
        </w:tabs>
        <w:suppressAutoHyphens w:val="0"/>
        <w:spacing w:line="360" w:lineRule="auto"/>
        <w:ind w:left="850" w:right="-40" w:hanging="425"/>
        <w:jc w:val="both"/>
        <w:rPr>
          <w:rFonts w:ascii="Arial" w:hAnsi="Arial" w:cs="Arial"/>
          <w:sz w:val="20"/>
          <w:szCs w:val="20"/>
          <w:lang w:val="en-GB"/>
        </w:rPr>
      </w:pPr>
      <w:r w:rsidRPr="00995C01">
        <w:rPr>
          <w:rFonts w:ascii="Arial" w:hAnsi="Arial" w:cs="Arial"/>
          <w:sz w:val="20"/>
          <w:szCs w:val="20"/>
          <w:lang w:val="en-GB"/>
        </w:rPr>
        <w:t>in an inter-university course of study - related to Master's Degree programmes, PhD programmes - to attend part of the activities provided in their study plan at Ca' Foscari University of Venice.</w:t>
      </w:r>
    </w:p>
    <w:p w14:paraId="5BC49E0E" w14:textId="77777777" w:rsidR="00F55D80" w:rsidRPr="00995C01" w:rsidRDefault="00F55D80" w:rsidP="00F84366">
      <w:pPr>
        <w:pStyle w:val="Paragrafoelenco"/>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 xml:space="preserve">These requirements must be met as of the date of application. </w:t>
      </w:r>
    </w:p>
    <w:p w14:paraId="20F06B6F" w14:textId="77777777" w:rsidR="00F55D80" w:rsidRPr="00995C01" w:rsidRDefault="00F55D80" w:rsidP="00F84366">
      <w:pPr>
        <w:pStyle w:val="Paragrafoelenco"/>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425"/>
        <w:contextualSpacing w:val="0"/>
        <w:jc w:val="both"/>
        <w:rPr>
          <w:rFonts w:ascii="Arial" w:hAnsi="Arial" w:cs="Arial"/>
          <w:b/>
          <w:sz w:val="20"/>
          <w:szCs w:val="20"/>
          <w:lang w:val="en-GB"/>
        </w:rPr>
      </w:pPr>
      <w:r w:rsidRPr="00995C01">
        <w:rPr>
          <w:rFonts w:ascii="Arial" w:hAnsi="Arial" w:cs="Arial"/>
          <w:b/>
          <w:sz w:val="20"/>
          <w:szCs w:val="20"/>
          <w:lang w:val="en-GB"/>
        </w:rPr>
        <w:t>Please note that upon accepting the nomination as winner of this selection procedure, candidates are required to be students at Ca’ Foscari University.</w:t>
      </w:r>
    </w:p>
    <w:p w14:paraId="42564DD4" w14:textId="77777777" w:rsidR="00F55D80" w:rsidRPr="00995C01" w:rsidRDefault="00F55D80" w:rsidP="00F84366">
      <w:pPr>
        <w:pStyle w:val="Paragrafoelenco"/>
        <w:numPr>
          <w:ilvl w:val="0"/>
          <w:numId w:val="2"/>
        </w:numPr>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425"/>
        <w:contextualSpacing w:val="0"/>
        <w:jc w:val="both"/>
        <w:rPr>
          <w:rFonts w:ascii="Arial" w:hAnsi="Arial" w:cs="Arial"/>
          <w:sz w:val="20"/>
          <w:szCs w:val="20"/>
          <w:lang w:val="en-GB"/>
        </w:rPr>
      </w:pPr>
      <w:r w:rsidRPr="00995C01">
        <w:rPr>
          <w:rFonts w:ascii="Arial" w:hAnsi="Arial" w:cs="Arial"/>
          <w:b/>
          <w:sz w:val="20"/>
          <w:szCs w:val="20"/>
          <w:lang w:val="en-GB"/>
        </w:rPr>
        <w:t xml:space="preserve">Period of study </w:t>
      </w:r>
      <w:r w:rsidRPr="00995C01">
        <w:rPr>
          <w:rFonts w:ascii="Arial" w:hAnsi="Arial" w:cs="Arial"/>
          <w:sz w:val="20"/>
          <w:szCs w:val="20"/>
          <w:lang w:val="en-GB"/>
        </w:rPr>
        <w:t>shall mean the standard duration, as provided for by the academic regulations set out in Ministerial Decree No. 509/1999 and Ministerial Decree No. 270/2004, of the course of study starting from the first year of enrolment.</w:t>
      </w:r>
    </w:p>
    <w:p w14:paraId="03F482F4" w14:textId="77777777" w:rsidR="00F55D80" w:rsidRPr="00995C01" w:rsidRDefault="00F55D80" w:rsidP="00F84366">
      <w:pPr>
        <w:pStyle w:val="Paragrafoelenco"/>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 xml:space="preserve">First year of enrolment shall mean the first year of enrolment for the </w:t>
      </w:r>
      <w:r w:rsidRPr="00995C01">
        <w:rPr>
          <w:rFonts w:ascii="Arial" w:hAnsi="Arial" w:cs="Arial"/>
          <w:b/>
          <w:sz w:val="20"/>
          <w:szCs w:val="20"/>
          <w:lang w:val="en-GB"/>
        </w:rPr>
        <w:t xml:space="preserve">first time at </w:t>
      </w:r>
      <w:r w:rsidRPr="00995C01">
        <w:rPr>
          <w:rFonts w:ascii="Arial" w:hAnsi="Arial" w:cs="Arial"/>
          <w:sz w:val="20"/>
          <w:szCs w:val="20"/>
          <w:lang w:val="en-GB"/>
        </w:rPr>
        <w:t xml:space="preserve">any university. All years in which the student has been enrolled in any course of study, at this or another university, other than the one in which they are currently enrolled shall be considered career years. Therefore, the career year may also not coincide with the academic year. </w:t>
      </w:r>
    </w:p>
    <w:p w14:paraId="56508250" w14:textId="77777777" w:rsidR="00F55D80" w:rsidRPr="00995C01" w:rsidRDefault="00F55D80" w:rsidP="00F84366">
      <w:pPr>
        <w:pStyle w:val="Paragrafoelenco"/>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 xml:space="preserve">In the above-mentioned count of career years required to claim the benefit: </w:t>
      </w:r>
    </w:p>
    <w:p w14:paraId="69A40F53" w14:textId="77777777" w:rsidR="00F55D80" w:rsidRPr="00995C01" w:rsidRDefault="00F55D80" w:rsidP="00F84366">
      <w:pPr>
        <w:pStyle w:val="Paragrafoelenco"/>
        <w:tabs>
          <w:tab w:val="left" w:pos="851"/>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a)</w:t>
      </w:r>
      <w:r w:rsidRPr="00995C01">
        <w:rPr>
          <w:rFonts w:ascii="Arial" w:hAnsi="Arial" w:cs="Arial"/>
          <w:sz w:val="20"/>
          <w:szCs w:val="20"/>
          <w:lang w:val="en-GB"/>
        </w:rPr>
        <w:tab/>
        <w:t xml:space="preserve">any years of suspension/interruption of studies shall not be counted. </w:t>
      </w:r>
    </w:p>
    <w:p w14:paraId="55ECE24E" w14:textId="77777777" w:rsidR="00F55D80" w:rsidRPr="00995C01" w:rsidRDefault="00F55D80" w:rsidP="00F84366">
      <w:pPr>
        <w:pStyle w:val="Paragrafoelenco"/>
        <w:tabs>
          <w:tab w:val="left" w:pos="851"/>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851" w:hanging="425"/>
        <w:contextualSpacing w:val="0"/>
        <w:jc w:val="both"/>
        <w:rPr>
          <w:rFonts w:ascii="Arial" w:hAnsi="Arial" w:cs="Arial"/>
          <w:sz w:val="20"/>
          <w:szCs w:val="20"/>
          <w:lang w:val="en-GB"/>
        </w:rPr>
      </w:pPr>
      <w:r w:rsidRPr="00995C01">
        <w:rPr>
          <w:rFonts w:ascii="Arial" w:hAnsi="Arial" w:cs="Arial"/>
          <w:sz w:val="20"/>
          <w:szCs w:val="20"/>
          <w:lang w:val="en-GB"/>
        </w:rPr>
        <w:t xml:space="preserve">b) </w:t>
      </w:r>
      <w:r w:rsidRPr="00995C01">
        <w:rPr>
          <w:rFonts w:ascii="Arial" w:hAnsi="Arial" w:cs="Arial"/>
          <w:sz w:val="20"/>
          <w:szCs w:val="20"/>
          <w:lang w:val="en-GB"/>
        </w:rPr>
        <w:tab/>
        <w:t>for students who enrolled in the course as “full-time” students and who, during their university career,</w:t>
      </w:r>
      <w:r w:rsidRPr="00995C01">
        <w:rPr>
          <w:rFonts w:ascii="Arial" w:hAnsi="Arial" w:cs="Arial"/>
          <w:b/>
          <w:sz w:val="20"/>
          <w:szCs w:val="20"/>
          <w:lang w:val="en-GB"/>
        </w:rPr>
        <w:t xml:space="preserve"> switched to "part-time"</w:t>
      </w:r>
      <w:r w:rsidRPr="00995C01">
        <w:rPr>
          <w:rFonts w:ascii="Arial" w:hAnsi="Arial" w:cs="Arial"/>
          <w:sz w:val="20"/>
          <w:szCs w:val="20"/>
          <w:lang w:val="en-GB"/>
        </w:rPr>
        <w:t xml:space="preserve">, for the purposes of determining the number of years and the consequent academic requirement referred to in paragraph 5 below, each academic year attended as a "full-time" student shall be counted as two "part-time" years. </w:t>
      </w:r>
    </w:p>
    <w:p w14:paraId="7BB2AD8A" w14:textId="77777777" w:rsidR="00F55D80" w:rsidRPr="00995C01" w:rsidRDefault="00F55D80" w:rsidP="00F84366">
      <w:pPr>
        <w:pStyle w:val="Paragrafoelenco"/>
        <w:tabs>
          <w:tab w:val="left" w:pos="851"/>
          <w:tab w:val="left" w:pos="1800"/>
          <w:tab w:val="left" w:pos="2400"/>
          <w:tab w:val="left" w:pos="2850"/>
          <w:tab w:val="left" w:pos="4200"/>
          <w:tab w:val="left" w:pos="4800"/>
          <w:tab w:val="left" w:pos="5400"/>
          <w:tab w:val="left" w:pos="6000"/>
          <w:tab w:val="left" w:pos="6600"/>
          <w:tab w:val="left" w:pos="7200"/>
        </w:tabs>
        <w:spacing w:after="0" w:line="360" w:lineRule="auto"/>
        <w:ind w:left="851"/>
        <w:contextualSpacing w:val="0"/>
        <w:jc w:val="both"/>
        <w:rPr>
          <w:rFonts w:ascii="Arial" w:hAnsi="Arial" w:cs="Arial"/>
          <w:sz w:val="20"/>
          <w:szCs w:val="20"/>
          <w:lang w:val="en-GB"/>
        </w:rPr>
      </w:pPr>
      <w:r w:rsidRPr="00995C01">
        <w:rPr>
          <w:rFonts w:ascii="Arial" w:hAnsi="Arial" w:cs="Arial"/>
          <w:sz w:val="20"/>
          <w:szCs w:val="20"/>
          <w:lang w:val="en-GB"/>
        </w:rPr>
        <w:lastRenderedPageBreak/>
        <w:t xml:space="preserve">For the purposes of determining the number of years and the consequent academic requirement referred to in paragraph 5 below, two academic years attended as a "part-time" student shall be counted as one "full-time" year; the single academic year attended as a "part-time" student shall in any case be counted as one "full-time" year. </w:t>
      </w:r>
    </w:p>
    <w:p w14:paraId="10B873DB" w14:textId="0B7DFD44" w:rsidR="00F55D80" w:rsidRPr="00995C01" w:rsidRDefault="00F55D80" w:rsidP="00F84366">
      <w:pPr>
        <w:pStyle w:val="Paragrafoelenco"/>
        <w:numPr>
          <w:ilvl w:val="0"/>
          <w:numId w:val="2"/>
        </w:numPr>
        <w:tabs>
          <w:tab w:val="num" w:pos="851"/>
          <w:tab w:val="left" w:pos="9900"/>
        </w:tabs>
        <w:spacing w:after="0" w:line="360" w:lineRule="auto"/>
        <w:ind w:right="-40"/>
        <w:contextualSpacing w:val="0"/>
        <w:jc w:val="both"/>
        <w:rPr>
          <w:rFonts w:ascii="Arial" w:hAnsi="Arial" w:cs="Arial"/>
          <w:sz w:val="20"/>
          <w:szCs w:val="20"/>
          <w:lang w:val="en-GB"/>
        </w:rPr>
      </w:pPr>
      <w:r w:rsidRPr="00995C01">
        <w:rPr>
          <w:rFonts w:ascii="Arial" w:hAnsi="Arial" w:cs="Arial"/>
          <w:sz w:val="20"/>
          <w:szCs w:val="20"/>
          <w:lang w:val="en-GB"/>
        </w:rPr>
        <w:t>Students currently enrolled</w:t>
      </w:r>
      <w:r w:rsidR="00D06F00" w:rsidRPr="00995C01">
        <w:rPr>
          <w:rFonts w:ascii="Arial" w:hAnsi="Arial" w:cs="Arial"/>
          <w:sz w:val="20"/>
          <w:szCs w:val="20"/>
          <w:lang w:val="en-GB"/>
        </w:rPr>
        <w:t xml:space="preserve"> </w:t>
      </w:r>
      <w:r w:rsidRPr="00995C01">
        <w:rPr>
          <w:rFonts w:ascii="Arial" w:hAnsi="Arial" w:cs="Arial"/>
          <w:b/>
          <w:sz w:val="20"/>
          <w:szCs w:val="20"/>
          <w:lang w:val="en-GB"/>
        </w:rPr>
        <w:t xml:space="preserve">for the academic year </w:t>
      </w:r>
      <w:r w:rsidR="00D06F00" w:rsidRPr="00995C01">
        <w:rPr>
          <w:rFonts w:ascii="Arial" w:hAnsi="Arial" w:cs="Arial"/>
          <w:b/>
          <w:sz w:val="20"/>
          <w:szCs w:val="20"/>
          <w:lang w:val="en-GB"/>
        </w:rPr>
        <w:t>2022/2023</w:t>
      </w:r>
      <w:r w:rsidRPr="00995C01">
        <w:rPr>
          <w:rFonts w:ascii="Arial" w:hAnsi="Arial" w:cs="Arial"/>
          <w:b/>
          <w:sz w:val="20"/>
          <w:szCs w:val="20"/>
          <w:lang w:val="en-GB"/>
        </w:rPr>
        <w:t xml:space="preserve"> in the </w:t>
      </w:r>
      <w:r w:rsidRPr="00995C01">
        <w:rPr>
          <w:rFonts w:ascii="Arial" w:hAnsi="Arial" w:cs="Arial"/>
          <w:b/>
          <w:sz w:val="20"/>
          <w:szCs w:val="20"/>
          <w:u w:val="single"/>
          <w:lang w:val="en-GB"/>
        </w:rPr>
        <w:t xml:space="preserve">first year </w:t>
      </w:r>
      <w:r w:rsidRPr="00995C01">
        <w:rPr>
          <w:rFonts w:ascii="Arial" w:hAnsi="Arial" w:cs="Arial"/>
          <w:sz w:val="20"/>
          <w:szCs w:val="20"/>
          <w:lang w:val="en-GB"/>
        </w:rPr>
        <w:t xml:space="preserve">of the following courses of study: </w:t>
      </w:r>
    </w:p>
    <w:p w14:paraId="0F41619E" w14:textId="77777777" w:rsidR="00F55D80" w:rsidRPr="00995C01" w:rsidRDefault="00F55D80" w:rsidP="00F84366">
      <w:pPr>
        <w:numPr>
          <w:ilvl w:val="1"/>
          <w:numId w:val="15"/>
        </w:numPr>
        <w:tabs>
          <w:tab w:val="clear" w:pos="1440"/>
          <w:tab w:val="num" w:pos="426"/>
          <w:tab w:val="num" w:pos="851"/>
          <w:tab w:val="left" w:pos="1200"/>
          <w:tab w:val="left" w:pos="1800"/>
          <w:tab w:val="left" w:pos="2400"/>
          <w:tab w:val="left" w:pos="2850"/>
          <w:tab w:val="left" w:pos="4200"/>
          <w:tab w:val="left" w:pos="4800"/>
          <w:tab w:val="left" w:pos="5400"/>
          <w:tab w:val="left" w:pos="6000"/>
          <w:tab w:val="left" w:pos="6600"/>
          <w:tab w:val="left" w:pos="7200"/>
        </w:tabs>
        <w:suppressAutoHyphens w:val="0"/>
        <w:spacing w:line="360" w:lineRule="auto"/>
        <w:ind w:left="850" w:hanging="425"/>
        <w:jc w:val="both"/>
        <w:rPr>
          <w:rFonts w:ascii="Arial" w:hAnsi="Arial" w:cs="Arial"/>
          <w:sz w:val="20"/>
          <w:szCs w:val="20"/>
          <w:lang w:val="en-GB"/>
        </w:rPr>
      </w:pPr>
      <w:r w:rsidRPr="00995C01">
        <w:rPr>
          <w:rFonts w:ascii="Arial" w:hAnsi="Arial" w:cs="Arial"/>
          <w:sz w:val="20"/>
          <w:szCs w:val="20"/>
          <w:lang w:val="en-GB"/>
        </w:rPr>
        <w:t>Master's Degree programme;</w:t>
      </w:r>
    </w:p>
    <w:p w14:paraId="5A4AA1B2" w14:textId="77777777" w:rsidR="00F55D80" w:rsidRPr="00995C01" w:rsidRDefault="00F55D80" w:rsidP="00F84366">
      <w:pPr>
        <w:numPr>
          <w:ilvl w:val="1"/>
          <w:numId w:val="15"/>
        </w:numPr>
        <w:tabs>
          <w:tab w:val="clear" w:pos="1440"/>
          <w:tab w:val="num" w:pos="851"/>
          <w:tab w:val="left" w:pos="1800"/>
          <w:tab w:val="left" w:pos="2400"/>
          <w:tab w:val="left" w:pos="2850"/>
          <w:tab w:val="left" w:pos="4200"/>
          <w:tab w:val="left" w:pos="4800"/>
          <w:tab w:val="left" w:pos="5400"/>
          <w:tab w:val="left" w:pos="6000"/>
          <w:tab w:val="left" w:pos="6600"/>
          <w:tab w:val="left" w:pos="7200"/>
        </w:tabs>
        <w:suppressAutoHyphens w:val="0"/>
        <w:spacing w:line="360" w:lineRule="auto"/>
        <w:ind w:left="850" w:hanging="425"/>
        <w:jc w:val="both"/>
        <w:rPr>
          <w:rFonts w:ascii="Arial" w:hAnsi="Arial" w:cs="Arial"/>
          <w:sz w:val="20"/>
          <w:szCs w:val="20"/>
          <w:lang w:val="en-GB"/>
        </w:rPr>
      </w:pPr>
      <w:r w:rsidRPr="00995C01">
        <w:rPr>
          <w:rFonts w:ascii="Arial" w:hAnsi="Arial" w:cs="Arial"/>
          <w:sz w:val="20"/>
          <w:szCs w:val="20"/>
          <w:lang w:val="en-GB"/>
        </w:rPr>
        <w:t>PhD programme;</w:t>
      </w:r>
    </w:p>
    <w:p w14:paraId="7C2A0573" w14:textId="77777777" w:rsidR="00F55D80" w:rsidRPr="00995C01" w:rsidRDefault="00F55D80" w:rsidP="00F84366">
      <w:pPr>
        <w:keepNext/>
        <w:tabs>
          <w:tab w:val="left" w:pos="426"/>
          <w:tab w:val="left" w:pos="9900"/>
        </w:tabs>
        <w:autoSpaceDE w:val="0"/>
        <w:autoSpaceDN w:val="0"/>
        <w:adjustRightInd w:val="0"/>
        <w:spacing w:line="360" w:lineRule="auto"/>
        <w:ind w:left="426" w:right="-40"/>
        <w:jc w:val="both"/>
        <w:rPr>
          <w:rFonts w:ascii="Arial" w:eastAsia="Arial" w:hAnsi="Arial" w:cs="Arial"/>
          <w:b/>
          <w:sz w:val="20"/>
          <w:szCs w:val="20"/>
          <w:lang w:val="en-GB"/>
        </w:rPr>
      </w:pPr>
      <w:r w:rsidRPr="00995C01">
        <w:rPr>
          <w:rFonts w:ascii="Arial" w:eastAsia="Arial" w:hAnsi="Arial" w:cs="Arial"/>
          <w:bCs/>
          <w:sz w:val="20"/>
          <w:szCs w:val="20"/>
          <w:lang w:val="en-GB"/>
        </w:rPr>
        <w:t>shall only be required</w:t>
      </w:r>
      <w:r w:rsidRPr="00995C01">
        <w:rPr>
          <w:rFonts w:ascii="Arial" w:eastAsia="Arial" w:hAnsi="Arial" w:cs="Arial"/>
          <w:b/>
          <w:sz w:val="20"/>
          <w:szCs w:val="20"/>
          <w:lang w:val="en-GB"/>
        </w:rPr>
        <w:t xml:space="preserve"> to enrol in the course</w:t>
      </w:r>
      <w:r w:rsidRPr="00995C01">
        <w:rPr>
          <w:rFonts w:ascii="Arial" w:eastAsia="Arial" w:hAnsi="Arial" w:cs="Arial"/>
          <w:sz w:val="20"/>
          <w:szCs w:val="20"/>
          <w:lang w:val="en-GB"/>
        </w:rPr>
        <w:t xml:space="preserve">. </w:t>
      </w:r>
    </w:p>
    <w:p w14:paraId="2CCD4B51" w14:textId="0A3674AB" w:rsidR="00F55D80" w:rsidRPr="00995C01" w:rsidRDefault="00F55D80" w:rsidP="00F84366">
      <w:pPr>
        <w:numPr>
          <w:ilvl w:val="0"/>
          <w:numId w:val="2"/>
        </w:numPr>
        <w:tabs>
          <w:tab w:val="num" w:pos="426"/>
          <w:tab w:val="left" w:pos="1200"/>
          <w:tab w:val="left" w:pos="1800"/>
          <w:tab w:val="left" w:pos="2400"/>
          <w:tab w:val="left" w:pos="2850"/>
          <w:tab w:val="left" w:pos="4200"/>
          <w:tab w:val="left" w:pos="4800"/>
          <w:tab w:val="left" w:pos="5400"/>
          <w:tab w:val="left" w:pos="6000"/>
          <w:tab w:val="left" w:pos="6600"/>
          <w:tab w:val="left" w:pos="7200"/>
        </w:tabs>
        <w:suppressAutoHyphens w:val="0"/>
        <w:spacing w:line="360" w:lineRule="auto"/>
        <w:ind w:hanging="426"/>
        <w:jc w:val="both"/>
        <w:rPr>
          <w:rFonts w:ascii="Arial" w:hAnsi="Arial" w:cs="Arial"/>
          <w:sz w:val="20"/>
          <w:szCs w:val="20"/>
          <w:lang w:val="en-GB"/>
        </w:rPr>
      </w:pPr>
      <w:r w:rsidRPr="00995C01">
        <w:rPr>
          <w:rFonts w:ascii="Arial" w:hAnsi="Arial" w:cs="Arial"/>
          <w:sz w:val="20"/>
          <w:szCs w:val="20"/>
          <w:lang w:val="en-GB"/>
        </w:rPr>
        <w:t xml:space="preserve">Students </w:t>
      </w:r>
      <w:r w:rsidRPr="00995C01">
        <w:rPr>
          <w:rFonts w:ascii="Arial" w:hAnsi="Arial" w:cs="Arial"/>
          <w:b/>
          <w:sz w:val="20"/>
          <w:szCs w:val="20"/>
          <w:lang w:val="en-GB"/>
        </w:rPr>
        <w:t xml:space="preserve">enrolled, </w:t>
      </w:r>
      <w:r w:rsidRPr="00995C01">
        <w:rPr>
          <w:rFonts w:ascii="Arial" w:hAnsi="Arial" w:cs="Arial"/>
          <w:b/>
          <w:sz w:val="20"/>
          <w:szCs w:val="20"/>
          <w:u w:val="double"/>
          <w:lang w:val="en-GB"/>
        </w:rPr>
        <w:t xml:space="preserve">for the academic year </w:t>
      </w:r>
      <w:r w:rsidR="00D06F00" w:rsidRPr="00995C01">
        <w:rPr>
          <w:rFonts w:ascii="Arial" w:hAnsi="Arial" w:cs="Arial"/>
          <w:b/>
          <w:sz w:val="20"/>
          <w:szCs w:val="20"/>
          <w:u w:val="double"/>
          <w:lang w:val="en-GB"/>
        </w:rPr>
        <w:t>2022/2023</w:t>
      </w:r>
      <w:r w:rsidRPr="00995C01">
        <w:rPr>
          <w:rFonts w:ascii="Arial" w:hAnsi="Arial" w:cs="Arial"/>
          <w:b/>
          <w:sz w:val="20"/>
          <w:szCs w:val="20"/>
          <w:u w:val="double"/>
          <w:lang w:val="en-GB"/>
        </w:rPr>
        <w:t xml:space="preserve">, </w:t>
      </w:r>
      <w:r w:rsidRPr="00995C01">
        <w:rPr>
          <w:rFonts w:ascii="Arial" w:hAnsi="Arial" w:cs="Arial"/>
          <w:b/>
          <w:sz w:val="20"/>
          <w:szCs w:val="20"/>
          <w:u w:val="single"/>
          <w:lang w:val="en-GB"/>
        </w:rPr>
        <w:t>in years following the first</w:t>
      </w:r>
      <w:r w:rsidRPr="00995C01">
        <w:rPr>
          <w:rStyle w:val="Rimandonotaapidipagina"/>
          <w:rFonts w:ascii="Arial" w:hAnsi="Arial" w:cs="Arial"/>
          <w:b/>
          <w:sz w:val="20"/>
          <w:szCs w:val="20"/>
          <w:lang w:val="en-GB"/>
        </w:rPr>
        <w:footnoteReference w:id="3"/>
      </w:r>
      <w:r w:rsidRPr="00995C01">
        <w:rPr>
          <w:rFonts w:ascii="Arial" w:hAnsi="Arial" w:cs="Arial"/>
          <w:sz w:val="20"/>
          <w:szCs w:val="20"/>
          <w:lang w:val="en-GB"/>
        </w:rPr>
        <w:t xml:space="preserve"> must meet the following </w:t>
      </w:r>
      <w:r w:rsidRPr="00995C01">
        <w:rPr>
          <w:rFonts w:ascii="Arial" w:hAnsi="Arial" w:cs="Arial"/>
          <w:b/>
          <w:sz w:val="20"/>
          <w:szCs w:val="20"/>
          <w:lang w:val="en-GB"/>
        </w:rPr>
        <w:t xml:space="preserve">academic requirements as of </w:t>
      </w:r>
      <w:r w:rsidR="00065845" w:rsidRPr="00995C01">
        <w:rPr>
          <w:rFonts w:ascii="Arial" w:hAnsi="Arial" w:cs="Arial"/>
          <w:b/>
          <w:sz w:val="20"/>
          <w:szCs w:val="20"/>
          <w:lang w:val="en-GB"/>
        </w:rPr>
        <w:t xml:space="preserve">September 12 at 12.00 </w:t>
      </w:r>
      <w:r w:rsidR="000C4969" w:rsidRPr="00995C01">
        <w:rPr>
          <w:rFonts w:ascii="Arial" w:hAnsi="Arial" w:cs="Arial"/>
          <w:b/>
          <w:sz w:val="20"/>
          <w:szCs w:val="20"/>
          <w:lang w:val="en-GB"/>
        </w:rPr>
        <w:t>P</w:t>
      </w:r>
      <w:r w:rsidR="00065845" w:rsidRPr="00995C01">
        <w:rPr>
          <w:rFonts w:ascii="Arial" w:hAnsi="Arial" w:cs="Arial"/>
          <w:b/>
          <w:sz w:val="20"/>
          <w:szCs w:val="20"/>
          <w:lang w:val="en-GB"/>
        </w:rPr>
        <w:t>M</w:t>
      </w:r>
      <w:r w:rsidRPr="00995C01">
        <w:rPr>
          <w:rFonts w:ascii="Arial" w:hAnsi="Arial" w:cs="Arial"/>
          <w:sz w:val="20"/>
          <w:szCs w:val="20"/>
          <w:lang w:val="en-GB"/>
        </w:rPr>
        <w:t>, the deadline for submitting the application to join the selection procedure:</w:t>
      </w:r>
    </w:p>
    <w:p w14:paraId="5ACF3A77" w14:textId="77777777" w:rsidR="00F55D80" w:rsidRPr="00995C01" w:rsidRDefault="00F55D80" w:rsidP="00F84366">
      <w:pPr>
        <w:numPr>
          <w:ilvl w:val="0"/>
          <w:numId w:val="16"/>
        </w:numPr>
        <w:tabs>
          <w:tab w:val="clear" w:pos="720"/>
          <w:tab w:val="num" w:pos="851"/>
          <w:tab w:val="left" w:pos="9900"/>
        </w:tabs>
        <w:suppressAutoHyphens w:val="0"/>
        <w:spacing w:line="360" w:lineRule="auto"/>
        <w:ind w:left="1797" w:right="-40" w:hanging="1372"/>
        <w:jc w:val="both"/>
        <w:rPr>
          <w:rFonts w:ascii="Arial" w:hAnsi="Arial" w:cs="Arial"/>
          <w:sz w:val="20"/>
          <w:szCs w:val="20"/>
          <w:lang w:val="en-GB"/>
        </w:rPr>
      </w:pPr>
      <w:r w:rsidRPr="00995C01">
        <w:rPr>
          <w:rFonts w:ascii="Arial" w:hAnsi="Arial" w:cs="Arial"/>
          <w:sz w:val="20"/>
          <w:szCs w:val="20"/>
          <w:lang w:val="en-GB"/>
        </w:rPr>
        <w:t xml:space="preserve">for </w:t>
      </w:r>
      <w:r w:rsidRPr="00995C01">
        <w:rPr>
          <w:rFonts w:ascii="Arial" w:hAnsi="Arial" w:cs="Arial"/>
          <w:b/>
          <w:sz w:val="20"/>
          <w:szCs w:val="20"/>
          <w:lang w:val="en-GB"/>
        </w:rPr>
        <w:t>Master's Degree programmes</w:t>
      </w:r>
      <w:r w:rsidRPr="00995C01">
        <w:rPr>
          <w:rFonts w:ascii="Arial" w:hAnsi="Arial" w:cs="Arial"/>
          <w:sz w:val="20"/>
          <w:szCs w:val="20"/>
          <w:lang w:val="en-GB"/>
        </w:rPr>
        <w:t>:</w:t>
      </w:r>
    </w:p>
    <w:p w14:paraId="5B02D17A" w14:textId="52715D39" w:rsidR="00F55D80" w:rsidRPr="00995C01" w:rsidRDefault="00F55D80" w:rsidP="00F84366">
      <w:pPr>
        <w:numPr>
          <w:ilvl w:val="1"/>
          <w:numId w:val="16"/>
        </w:numPr>
        <w:tabs>
          <w:tab w:val="clear" w:pos="1440"/>
          <w:tab w:val="num" w:pos="1134"/>
          <w:tab w:val="left" w:pos="9900"/>
        </w:tabs>
        <w:suppressAutoHyphens w:val="0"/>
        <w:spacing w:line="360" w:lineRule="auto"/>
        <w:ind w:left="1441" w:right="-40" w:hanging="590"/>
        <w:jc w:val="both"/>
        <w:rPr>
          <w:rFonts w:ascii="Arial" w:hAnsi="Arial" w:cs="Arial"/>
          <w:sz w:val="20"/>
          <w:szCs w:val="20"/>
          <w:lang w:val="en-GB"/>
        </w:rPr>
      </w:pPr>
      <w:r w:rsidRPr="00995C01">
        <w:rPr>
          <w:rFonts w:ascii="Arial" w:hAnsi="Arial" w:cs="Arial"/>
          <w:sz w:val="20"/>
          <w:szCs w:val="20"/>
          <w:lang w:val="en-GB"/>
        </w:rPr>
        <w:t xml:space="preserve">at least </w:t>
      </w:r>
      <w:r w:rsidR="00D06F00" w:rsidRPr="00995C01">
        <w:rPr>
          <w:rFonts w:ascii="Arial" w:hAnsi="Arial" w:cs="Arial"/>
          <w:sz w:val="20"/>
          <w:szCs w:val="20"/>
          <w:lang w:val="en-GB"/>
        </w:rPr>
        <w:t>18</w:t>
      </w:r>
      <w:r w:rsidRPr="00995C01">
        <w:rPr>
          <w:rFonts w:ascii="Arial" w:hAnsi="Arial" w:cs="Arial"/>
          <w:color w:val="8496B0" w:themeColor="text2" w:themeTint="99"/>
          <w:sz w:val="20"/>
          <w:szCs w:val="20"/>
          <w:lang w:val="en-GB"/>
        </w:rPr>
        <w:t xml:space="preserve"> </w:t>
      </w:r>
      <w:r w:rsidRPr="00995C01">
        <w:rPr>
          <w:rFonts w:ascii="Arial" w:hAnsi="Arial" w:cs="Arial"/>
          <w:sz w:val="20"/>
          <w:szCs w:val="20"/>
          <w:lang w:val="en-GB"/>
        </w:rPr>
        <w:t>CFU credits for the student enrolled in the second year;</w:t>
      </w:r>
    </w:p>
    <w:p w14:paraId="162B24E4" w14:textId="31ACC1D3" w:rsidR="00F55D80" w:rsidRPr="00995C01" w:rsidRDefault="00F55D80" w:rsidP="00F84366">
      <w:pPr>
        <w:numPr>
          <w:ilvl w:val="1"/>
          <w:numId w:val="16"/>
        </w:numPr>
        <w:tabs>
          <w:tab w:val="clear" w:pos="1440"/>
          <w:tab w:val="num" w:pos="1134"/>
          <w:tab w:val="left" w:pos="9900"/>
        </w:tabs>
        <w:suppressAutoHyphens w:val="0"/>
        <w:spacing w:line="360" w:lineRule="auto"/>
        <w:ind w:right="-40" w:hanging="589"/>
        <w:jc w:val="both"/>
        <w:rPr>
          <w:rFonts w:ascii="Arial" w:hAnsi="Arial" w:cs="Arial"/>
          <w:sz w:val="20"/>
          <w:szCs w:val="20"/>
          <w:lang w:val="en-GB"/>
        </w:rPr>
      </w:pPr>
      <w:r w:rsidRPr="00995C01">
        <w:rPr>
          <w:rFonts w:ascii="Arial" w:hAnsi="Arial" w:cs="Arial"/>
          <w:sz w:val="20"/>
          <w:szCs w:val="20"/>
          <w:lang w:val="en-GB"/>
        </w:rPr>
        <w:t xml:space="preserve">at least </w:t>
      </w:r>
      <w:r w:rsidR="00D06F00" w:rsidRPr="00995C01">
        <w:rPr>
          <w:rFonts w:ascii="Arial" w:hAnsi="Arial" w:cs="Arial"/>
          <w:sz w:val="20"/>
          <w:szCs w:val="20"/>
          <w:lang w:val="en-GB"/>
        </w:rPr>
        <w:t>60</w:t>
      </w:r>
      <w:r w:rsidRPr="00995C01">
        <w:rPr>
          <w:rFonts w:ascii="Arial" w:hAnsi="Arial" w:cs="Arial"/>
          <w:color w:val="8496B0" w:themeColor="text2" w:themeTint="99"/>
          <w:sz w:val="20"/>
          <w:szCs w:val="20"/>
          <w:lang w:val="en-GB"/>
        </w:rPr>
        <w:t xml:space="preserve"> </w:t>
      </w:r>
      <w:r w:rsidRPr="00995C01">
        <w:rPr>
          <w:rFonts w:ascii="Arial" w:hAnsi="Arial" w:cs="Arial"/>
          <w:sz w:val="20"/>
          <w:szCs w:val="20"/>
          <w:lang w:val="en-GB"/>
        </w:rPr>
        <w:t>for the student enrolled in the first supplementary (</w:t>
      </w:r>
      <w:r w:rsidRPr="00995C01">
        <w:rPr>
          <w:rFonts w:ascii="Arial" w:hAnsi="Arial" w:cs="Arial"/>
          <w:i/>
          <w:iCs/>
          <w:sz w:val="20"/>
          <w:szCs w:val="20"/>
          <w:lang w:val="en-GB"/>
        </w:rPr>
        <w:t>fuori corso</w:t>
      </w:r>
      <w:r w:rsidRPr="00995C01">
        <w:rPr>
          <w:rFonts w:ascii="Arial" w:hAnsi="Arial" w:cs="Arial"/>
          <w:sz w:val="20"/>
          <w:szCs w:val="20"/>
          <w:lang w:val="en-GB"/>
        </w:rPr>
        <w:t>) year.</w:t>
      </w:r>
    </w:p>
    <w:p w14:paraId="10330411" w14:textId="77777777" w:rsidR="00F55D80" w:rsidRPr="00995C01" w:rsidRDefault="00F55D80" w:rsidP="00F84366">
      <w:pPr>
        <w:tabs>
          <w:tab w:val="left" w:pos="851"/>
          <w:tab w:val="left" w:pos="1200"/>
          <w:tab w:val="left" w:pos="1800"/>
          <w:tab w:val="left" w:pos="2400"/>
          <w:tab w:val="left" w:pos="4200"/>
          <w:tab w:val="left" w:pos="4800"/>
          <w:tab w:val="left" w:pos="5400"/>
          <w:tab w:val="left" w:pos="6000"/>
          <w:tab w:val="left" w:pos="6600"/>
          <w:tab w:val="left" w:pos="7200"/>
        </w:tabs>
        <w:spacing w:line="360" w:lineRule="auto"/>
        <w:ind w:left="850" w:hanging="493"/>
        <w:jc w:val="both"/>
        <w:rPr>
          <w:rFonts w:ascii="Arial" w:hAnsi="Arial" w:cs="Arial"/>
          <w:sz w:val="20"/>
          <w:szCs w:val="20"/>
          <w:lang w:val="en-GB"/>
        </w:rPr>
      </w:pPr>
      <w:r w:rsidRPr="00995C01">
        <w:rPr>
          <w:rFonts w:ascii="Arial" w:hAnsi="Arial" w:cs="Arial"/>
          <w:sz w:val="20"/>
          <w:szCs w:val="20"/>
          <w:lang w:val="en-GB"/>
        </w:rPr>
        <w:tab/>
        <w:t xml:space="preserve">For </w:t>
      </w:r>
      <w:r w:rsidRPr="00995C01">
        <w:rPr>
          <w:rFonts w:ascii="Arial" w:hAnsi="Arial" w:cs="Arial"/>
          <w:i/>
          <w:sz w:val="20"/>
          <w:szCs w:val="20"/>
          <w:lang w:val="en-GB"/>
        </w:rPr>
        <w:t xml:space="preserve">part-time </w:t>
      </w:r>
      <w:r w:rsidRPr="00995C01">
        <w:rPr>
          <w:rFonts w:ascii="Arial" w:hAnsi="Arial" w:cs="Arial"/>
          <w:sz w:val="20"/>
          <w:szCs w:val="20"/>
          <w:lang w:val="en-GB"/>
        </w:rPr>
        <w:t xml:space="preserve">students enrolled in years following the first, the requirements are as follows: </w:t>
      </w:r>
    </w:p>
    <w:p w14:paraId="102FAD5C" w14:textId="0E36EBD6" w:rsidR="00F55D80" w:rsidRPr="00995C01" w:rsidRDefault="00F55D80" w:rsidP="00F84366">
      <w:pPr>
        <w:numPr>
          <w:ilvl w:val="0"/>
          <w:numId w:val="18"/>
        </w:numPr>
        <w:tabs>
          <w:tab w:val="left" w:pos="9900"/>
        </w:tabs>
        <w:suppressAutoHyphens w:val="0"/>
        <w:spacing w:line="360" w:lineRule="auto"/>
        <w:ind w:right="-40"/>
        <w:jc w:val="both"/>
        <w:rPr>
          <w:rFonts w:ascii="Arial" w:hAnsi="Arial" w:cs="Arial"/>
          <w:sz w:val="20"/>
          <w:szCs w:val="20"/>
          <w:lang w:val="en-GB"/>
        </w:rPr>
      </w:pPr>
      <w:r w:rsidRPr="00995C01">
        <w:rPr>
          <w:rFonts w:ascii="Arial" w:hAnsi="Arial" w:cs="Arial"/>
          <w:sz w:val="20"/>
          <w:szCs w:val="20"/>
          <w:lang w:val="en-GB"/>
        </w:rPr>
        <w:t xml:space="preserve">for the second year, </w:t>
      </w:r>
      <w:r w:rsidR="00D06F00" w:rsidRPr="00995C01">
        <w:rPr>
          <w:rFonts w:ascii="Arial" w:hAnsi="Arial" w:cs="Arial"/>
          <w:sz w:val="20"/>
          <w:szCs w:val="20"/>
          <w:lang w:val="en-GB"/>
        </w:rPr>
        <w:t>12</w:t>
      </w:r>
      <w:r w:rsidRPr="00995C01">
        <w:rPr>
          <w:rFonts w:ascii="Arial" w:hAnsi="Arial" w:cs="Arial"/>
          <w:sz w:val="20"/>
          <w:szCs w:val="20"/>
          <w:lang w:val="en-GB"/>
        </w:rPr>
        <w:t xml:space="preserve"> CFU credits;</w:t>
      </w:r>
    </w:p>
    <w:p w14:paraId="101A6A35" w14:textId="0AF6DD09" w:rsidR="00F55D80" w:rsidRPr="00995C01" w:rsidRDefault="00F55D80" w:rsidP="00F84366">
      <w:pPr>
        <w:numPr>
          <w:ilvl w:val="0"/>
          <w:numId w:val="18"/>
        </w:numPr>
        <w:tabs>
          <w:tab w:val="left" w:pos="9900"/>
        </w:tabs>
        <w:suppressAutoHyphens w:val="0"/>
        <w:spacing w:line="360" w:lineRule="auto"/>
        <w:ind w:right="-40"/>
        <w:jc w:val="both"/>
        <w:rPr>
          <w:rFonts w:ascii="Arial" w:hAnsi="Arial" w:cs="Arial"/>
          <w:sz w:val="20"/>
          <w:szCs w:val="20"/>
          <w:lang w:val="en-GB"/>
        </w:rPr>
      </w:pPr>
      <w:r w:rsidRPr="00995C01">
        <w:rPr>
          <w:rFonts w:ascii="Arial" w:hAnsi="Arial" w:cs="Arial"/>
          <w:sz w:val="20"/>
          <w:szCs w:val="20"/>
          <w:lang w:val="en-GB"/>
        </w:rPr>
        <w:t xml:space="preserve">for the third year, </w:t>
      </w:r>
      <w:r w:rsidR="00D06F00" w:rsidRPr="00995C01">
        <w:rPr>
          <w:rFonts w:ascii="Arial" w:hAnsi="Arial" w:cs="Arial"/>
          <w:sz w:val="20"/>
          <w:szCs w:val="20"/>
          <w:lang w:val="en-GB"/>
        </w:rPr>
        <w:t>24</w:t>
      </w:r>
      <w:r w:rsidRPr="00995C01">
        <w:rPr>
          <w:rFonts w:ascii="Arial" w:hAnsi="Arial" w:cs="Arial"/>
          <w:sz w:val="20"/>
          <w:szCs w:val="20"/>
          <w:lang w:val="en-GB"/>
        </w:rPr>
        <w:t xml:space="preserve"> CFU credits;</w:t>
      </w:r>
    </w:p>
    <w:p w14:paraId="6069272D" w14:textId="32081E2C" w:rsidR="00F55D80" w:rsidRPr="00995C01" w:rsidRDefault="00F55D80" w:rsidP="00F84366">
      <w:pPr>
        <w:numPr>
          <w:ilvl w:val="0"/>
          <w:numId w:val="18"/>
        </w:numPr>
        <w:tabs>
          <w:tab w:val="left" w:pos="9900"/>
        </w:tabs>
        <w:suppressAutoHyphens w:val="0"/>
        <w:spacing w:line="360" w:lineRule="auto"/>
        <w:ind w:right="-40"/>
        <w:jc w:val="both"/>
        <w:rPr>
          <w:rFonts w:ascii="Arial" w:hAnsi="Arial" w:cs="Arial"/>
          <w:sz w:val="20"/>
          <w:szCs w:val="20"/>
          <w:lang w:val="en-GB"/>
        </w:rPr>
      </w:pPr>
      <w:r w:rsidRPr="00995C01">
        <w:rPr>
          <w:rFonts w:ascii="Arial" w:hAnsi="Arial" w:cs="Arial"/>
          <w:sz w:val="20"/>
          <w:szCs w:val="20"/>
          <w:lang w:val="en-GB"/>
        </w:rPr>
        <w:t xml:space="preserve">for the fourth year, </w:t>
      </w:r>
      <w:r w:rsidR="00D06F00" w:rsidRPr="00995C01">
        <w:rPr>
          <w:rFonts w:ascii="Arial" w:hAnsi="Arial" w:cs="Arial"/>
          <w:sz w:val="20"/>
          <w:szCs w:val="20"/>
          <w:lang w:val="en-GB"/>
        </w:rPr>
        <w:t>42</w:t>
      </w:r>
      <w:r w:rsidRPr="00995C01">
        <w:rPr>
          <w:rFonts w:ascii="Arial" w:hAnsi="Arial" w:cs="Arial"/>
          <w:sz w:val="20"/>
          <w:szCs w:val="20"/>
          <w:lang w:val="en-GB"/>
        </w:rPr>
        <w:t xml:space="preserve"> CFU credits;</w:t>
      </w:r>
    </w:p>
    <w:p w14:paraId="3D10E4D4" w14:textId="1A958C20" w:rsidR="00F55D80" w:rsidRPr="00995C01" w:rsidRDefault="00F55D80" w:rsidP="00F84366">
      <w:pPr>
        <w:numPr>
          <w:ilvl w:val="0"/>
          <w:numId w:val="18"/>
        </w:numPr>
        <w:tabs>
          <w:tab w:val="left" w:pos="9900"/>
        </w:tabs>
        <w:suppressAutoHyphens w:val="0"/>
        <w:spacing w:line="360" w:lineRule="auto"/>
        <w:ind w:right="-40"/>
        <w:jc w:val="both"/>
        <w:rPr>
          <w:rFonts w:ascii="Arial" w:hAnsi="Arial" w:cs="Arial"/>
          <w:sz w:val="20"/>
          <w:szCs w:val="20"/>
          <w:lang w:val="en-GB"/>
        </w:rPr>
      </w:pPr>
      <w:r w:rsidRPr="00995C01">
        <w:rPr>
          <w:rFonts w:ascii="Arial" w:hAnsi="Arial" w:cs="Arial"/>
          <w:sz w:val="20"/>
          <w:szCs w:val="20"/>
          <w:lang w:val="en-GB"/>
        </w:rPr>
        <w:t xml:space="preserve">for the fifth year, </w:t>
      </w:r>
      <w:r w:rsidR="00D06F00" w:rsidRPr="00995C01">
        <w:rPr>
          <w:rFonts w:ascii="Arial" w:hAnsi="Arial" w:cs="Arial"/>
          <w:sz w:val="20"/>
          <w:szCs w:val="20"/>
          <w:lang w:val="en-GB"/>
        </w:rPr>
        <w:t>60</w:t>
      </w:r>
      <w:r w:rsidRPr="00995C01">
        <w:rPr>
          <w:rFonts w:ascii="Arial" w:hAnsi="Arial" w:cs="Arial"/>
          <w:sz w:val="20"/>
          <w:szCs w:val="20"/>
          <w:lang w:val="en-GB"/>
        </w:rPr>
        <w:t xml:space="preserve"> CFU credits.</w:t>
      </w:r>
    </w:p>
    <w:p w14:paraId="4C27800B" w14:textId="77777777" w:rsidR="00F55D80" w:rsidRPr="00995C01" w:rsidRDefault="00F55D80" w:rsidP="00F84366">
      <w:pPr>
        <w:numPr>
          <w:ilvl w:val="0"/>
          <w:numId w:val="16"/>
        </w:numPr>
        <w:tabs>
          <w:tab w:val="clear" w:pos="720"/>
          <w:tab w:val="num" w:pos="851"/>
          <w:tab w:val="left" w:pos="9900"/>
        </w:tabs>
        <w:suppressAutoHyphens w:val="0"/>
        <w:spacing w:line="360" w:lineRule="auto"/>
        <w:ind w:left="850" w:right="-40" w:hanging="425"/>
        <w:jc w:val="both"/>
        <w:rPr>
          <w:rFonts w:ascii="Arial" w:hAnsi="Arial" w:cs="Arial"/>
          <w:sz w:val="20"/>
          <w:szCs w:val="20"/>
          <w:lang w:val="en-GB"/>
        </w:rPr>
      </w:pPr>
      <w:r w:rsidRPr="00995C01">
        <w:rPr>
          <w:rFonts w:ascii="Arial" w:hAnsi="Arial" w:cs="Arial"/>
          <w:sz w:val="20"/>
          <w:szCs w:val="20"/>
          <w:lang w:val="en-GB"/>
        </w:rPr>
        <w:t xml:space="preserve">for </w:t>
      </w:r>
      <w:r w:rsidRPr="00995C01">
        <w:rPr>
          <w:rFonts w:ascii="Arial" w:hAnsi="Arial" w:cs="Arial"/>
          <w:b/>
          <w:sz w:val="20"/>
          <w:szCs w:val="20"/>
          <w:lang w:val="en-GB"/>
        </w:rPr>
        <w:t>PhD programmes</w:t>
      </w:r>
      <w:r w:rsidRPr="00995C01">
        <w:rPr>
          <w:rFonts w:ascii="Arial" w:hAnsi="Arial" w:cs="Arial"/>
          <w:sz w:val="20"/>
          <w:szCs w:val="20"/>
          <w:lang w:val="en-GB"/>
        </w:rPr>
        <w:t>: admission to the following year in accordance with the procedures laid down in the respective teaching regulations.</w:t>
      </w:r>
    </w:p>
    <w:p w14:paraId="2267F679" w14:textId="77777777" w:rsidR="00F55D80" w:rsidRPr="00995C01" w:rsidRDefault="00F55D80" w:rsidP="00F84366">
      <w:pPr>
        <w:numPr>
          <w:ilvl w:val="0"/>
          <w:numId w:val="2"/>
        </w:numPr>
        <w:tabs>
          <w:tab w:val="num" w:pos="426"/>
          <w:tab w:val="left" w:pos="1200"/>
          <w:tab w:val="left" w:pos="1800"/>
          <w:tab w:val="left" w:pos="2400"/>
          <w:tab w:val="left" w:pos="2850"/>
          <w:tab w:val="left" w:pos="4200"/>
          <w:tab w:val="left" w:pos="4800"/>
          <w:tab w:val="left" w:pos="5400"/>
          <w:tab w:val="left" w:pos="6000"/>
          <w:tab w:val="left" w:pos="6600"/>
          <w:tab w:val="left" w:pos="7200"/>
        </w:tabs>
        <w:suppressAutoHyphens w:val="0"/>
        <w:spacing w:line="360" w:lineRule="auto"/>
        <w:ind w:hanging="426"/>
        <w:jc w:val="both"/>
        <w:rPr>
          <w:rFonts w:ascii="Arial" w:hAnsi="Arial" w:cs="Arial"/>
          <w:sz w:val="20"/>
          <w:szCs w:val="20"/>
          <w:lang w:val="en-GB"/>
        </w:rPr>
      </w:pPr>
      <w:r w:rsidRPr="00995C01">
        <w:rPr>
          <w:rFonts w:ascii="Arial" w:hAnsi="Arial" w:cs="Arial"/>
          <w:sz w:val="20"/>
          <w:szCs w:val="20"/>
          <w:lang w:val="en-GB"/>
        </w:rPr>
        <w:t>In the case of a transfer from another university or an internal transfer from one course of study to another, only credits awarded for the course in which the student is enrolled shall be valid.</w:t>
      </w:r>
    </w:p>
    <w:p w14:paraId="09673695" w14:textId="77777777" w:rsidR="00F55D80" w:rsidRPr="00995C01" w:rsidRDefault="00F55D80" w:rsidP="00F84366">
      <w:pPr>
        <w:numPr>
          <w:ilvl w:val="0"/>
          <w:numId w:val="2"/>
        </w:numPr>
        <w:tabs>
          <w:tab w:val="num" w:pos="426"/>
          <w:tab w:val="left" w:pos="1200"/>
          <w:tab w:val="left" w:pos="1800"/>
          <w:tab w:val="left" w:pos="2400"/>
          <w:tab w:val="left" w:pos="2850"/>
          <w:tab w:val="left" w:pos="4200"/>
          <w:tab w:val="left" w:pos="4800"/>
          <w:tab w:val="left" w:pos="5400"/>
          <w:tab w:val="left" w:pos="6000"/>
          <w:tab w:val="left" w:pos="6600"/>
          <w:tab w:val="left" w:pos="7200"/>
        </w:tabs>
        <w:suppressAutoHyphens w:val="0"/>
        <w:spacing w:line="360" w:lineRule="auto"/>
        <w:ind w:left="425" w:hanging="425"/>
        <w:jc w:val="both"/>
        <w:rPr>
          <w:rFonts w:ascii="Arial" w:hAnsi="Arial" w:cs="Arial"/>
          <w:sz w:val="20"/>
          <w:szCs w:val="20"/>
          <w:lang w:val="en-GB"/>
        </w:rPr>
      </w:pPr>
      <w:r w:rsidRPr="00995C01">
        <w:rPr>
          <w:rFonts w:ascii="Arial" w:hAnsi="Arial" w:cs="Arial"/>
          <w:sz w:val="20"/>
          <w:szCs w:val="20"/>
          <w:lang w:val="en-GB"/>
        </w:rPr>
        <w:t xml:space="preserve">Without prejudice to the previous paragraph, CFU credits shall not be considered valid in the following cases: </w:t>
      </w:r>
    </w:p>
    <w:p w14:paraId="57A5B590" w14:textId="77777777" w:rsidR="00F55D80" w:rsidRPr="00995C01" w:rsidRDefault="00F55D80" w:rsidP="00F84366">
      <w:pPr>
        <w:pStyle w:val="Paragrafoelenco"/>
        <w:numPr>
          <w:ilvl w:val="0"/>
          <w:numId w:val="17"/>
        </w:numPr>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1134"/>
        <w:contextualSpacing w:val="0"/>
        <w:jc w:val="both"/>
        <w:rPr>
          <w:rFonts w:ascii="Arial" w:hAnsi="Arial" w:cs="Arial"/>
          <w:sz w:val="20"/>
          <w:szCs w:val="20"/>
          <w:lang w:val="en-GB"/>
        </w:rPr>
      </w:pPr>
      <w:r w:rsidRPr="00995C01">
        <w:rPr>
          <w:rFonts w:ascii="Arial" w:hAnsi="Arial" w:cs="Arial"/>
          <w:sz w:val="20"/>
          <w:szCs w:val="20"/>
          <w:lang w:val="en-GB"/>
        </w:rPr>
        <w:t xml:space="preserve">when obtained from previous careers that ended with the award of the degree or following withdrawal/forfeiture or when obtained from other activities, including those undertaken prior to enrolment, following which career credits have been awarded; </w:t>
      </w:r>
    </w:p>
    <w:p w14:paraId="0B334170" w14:textId="77777777" w:rsidR="00F55D80" w:rsidRPr="00995C01" w:rsidRDefault="00F55D80" w:rsidP="00F84366">
      <w:pPr>
        <w:pStyle w:val="Paragrafoelenco"/>
        <w:numPr>
          <w:ilvl w:val="0"/>
          <w:numId w:val="17"/>
        </w:numPr>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1134"/>
        <w:contextualSpacing w:val="0"/>
        <w:jc w:val="both"/>
        <w:rPr>
          <w:rFonts w:ascii="Arial" w:hAnsi="Arial" w:cs="Arial"/>
          <w:sz w:val="20"/>
          <w:szCs w:val="20"/>
          <w:lang w:val="en-GB"/>
        </w:rPr>
      </w:pPr>
      <w:r w:rsidRPr="00995C01">
        <w:rPr>
          <w:rFonts w:ascii="Arial" w:hAnsi="Arial" w:cs="Arial"/>
          <w:sz w:val="20"/>
          <w:szCs w:val="20"/>
          <w:lang w:val="en-GB"/>
        </w:rPr>
        <w:t xml:space="preserve">when obtained from single courses prior to enrolment in the degree and/or Master's Degree programme; </w:t>
      </w:r>
    </w:p>
    <w:p w14:paraId="48621D49" w14:textId="77777777" w:rsidR="00F55D80" w:rsidRPr="00995C01" w:rsidRDefault="00F55D80" w:rsidP="00F84366">
      <w:pPr>
        <w:pStyle w:val="Paragrafoelenco"/>
        <w:numPr>
          <w:ilvl w:val="0"/>
          <w:numId w:val="17"/>
        </w:numPr>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ind w:left="1134"/>
        <w:contextualSpacing w:val="0"/>
        <w:jc w:val="both"/>
        <w:rPr>
          <w:rFonts w:ascii="Arial" w:hAnsi="Arial" w:cs="Arial"/>
          <w:sz w:val="20"/>
          <w:szCs w:val="20"/>
          <w:lang w:val="en-GB"/>
        </w:rPr>
      </w:pPr>
      <w:r w:rsidRPr="00995C01">
        <w:rPr>
          <w:rFonts w:ascii="Arial" w:hAnsi="Arial" w:cs="Arial"/>
          <w:sz w:val="20"/>
          <w:szCs w:val="20"/>
          <w:lang w:val="en-GB"/>
        </w:rPr>
        <w:t xml:space="preserve">when obtained from examinations not fully taken (partial examinations shall not be considered). </w:t>
      </w:r>
    </w:p>
    <w:p w14:paraId="770A4AD0" w14:textId="77777777" w:rsidR="00F55D80" w:rsidRPr="00995C01" w:rsidRDefault="00F55D80" w:rsidP="00F84366">
      <w:pPr>
        <w:numPr>
          <w:ilvl w:val="0"/>
          <w:numId w:val="2"/>
        </w:numPr>
        <w:tabs>
          <w:tab w:val="num" w:pos="426"/>
          <w:tab w:val="left" w:pos="1200"/>
          <w:tab w:val="left" w:pos="1800"/>
          <w:tab w:val="left" w:pos="2400"/>
          <w:tab w:val="left" w:pos="2850"/>
          <w:tab w:val="left" w:pos="4200"/>
          <w:tab w:val="left" w:pos="4800"/>
          <w:tab w:val="left" w:pos="5400"/>
          <w:tab w:val="left" w:pos="6000"/>
          <w:tab w:val="left" w:pos="6600"/>
          <w:tab w:val="left" w:pos="7200"/>
        </w:tabs>
        <w:suppressAutoHyphens w:val="0"/>
        <w:autoSpaceDE w:val="0"/>
        <w:autoSpaceDN w:val="0"/>
        <w:adjustRightInd w:val="0"/>
        <w:spacing w:line="360" w:lineRule="auto"/>
        <w:ind w:left="425" w:hanging="425"/>
        <w:jc w:val="both"/>
        <w:rPr>
          <w:rFonts w:ascii="Arial" w:hAnsi="Arial" w:cs="Arial"/>
          <w:sz w:val="20"/>
          <w:szCs w:val="20"/>
          <w:lang w:val="en-GB"/>
        </w:rPr>
      </w:pPr>
      <w:r w:rsidRPr="00995C01">
        <w:rPr>
          <w:rFonts w:ascii="Arial" w:hAnsi="Arial" w:cs="Arial"/>
          <w:sz w:val="20"/>
          <w:szCs w:val="20"/>
          <w:lang w:val="en-GB"/>
        </w:rPr>
        <w:lastRenderedPageBreak/>
        <w:t xml:space="preserve">Students enrolled in a Master's Degree programme may not be holders of an old-system degree, a degree awarded abroad that is considered a second-level degree, a specialised degree, a master's degree, a diploma issued by a Conservatory/Academy of Fine Arts, or a second-level (two-year) academic diploma issued pursuant to Ministerial Decree No. 508/1999.  </w:t>
      </w:r>
    </w:p>
    <w:p w14:paraId="4EC3C492" w14:textId="77777777" w:rsidR="00F55D80" w:rsidRPr="00995C01" w:rsidRDefault="00F55D80" w:rsidP="00F84366">
      <w:pPr>
        <w:numPr>
          <w:ilvl w:val="0"/>
          <w:numId w:val="2"/>
        </w:numPr>
        <w:shd w:val="clear" w:color="auto" w:fill="FFFFFF"/>
        <w:tabs>
          <w:tab w:val="num" w:pos="426"/>
          <w:tab w:val="left" w:pos="1200"/>
          <w:tab w:val="left" w:pos="1800"/>
          <w:tab w:val="left" w:pos="2400"/>
          <w:tab w:val="left" w:pos="2850"/>
          <w:tab w:val="left" w:pos="4200"/>
          <w:tab w:val="left" w:pos="4800"/>
          <w:tab w:val="left" w:pos="5400"/>
          <w:tab w:val="left" w:pos="6000"/>
          <w:tab w:val="left" w:pos="6600"/>
          <w:tab w:val="left" w:pos="7200"/>
        </w:tabs>
        <w:suppressAutoHyphens w:val="0"/>
        <w:autoSpaceDE w:val="0"/>
        <w:autoSpaceDN w:val="0"/>
        <w:adjustRightInd w:val="0"/>
        <w:spacing w:line="360" w:lineRule="auto"/>
        <w:ind w:left="425" w:hanging="425"/>
        <w:jc w:val="both"/>
        <w:rPr>
          <w:rFonts w:ascii="Arial" w:hAnsi="Arial" w:cs="Arial"/>
          <w:sz w:val="20"/>
          <w:szCs w:val="20"/>
          <w:lang w:val="en-GB"/>
        </w:rPr>
      </w:pPr>
      <w:r w:rsidRPr="00995C01">
        <w:rPr>
          <w:rFonts w:ascii="Arial" w:hAnsi="Arial" w:cs="Arial"/>
          <w:sz w:val="20"/>
          <w:szCs w:val="20"/>
          <w:lang w:val="en-GB"/>
        </w:rPr>
        <w:t xml:space="preserve">Students with non-Italian citizenship who are successful in the selection will not be required to certify their Italian language proficiency (B1/ B2 level) if they are enrolled in a Master's Degree programme or a PhD programme and have obtained a high school diploma in the Italian language from an institute with a registered office in Italy and/or a degree in the Italian language from a university with a registered office in Italy. </w:t>
      </w:r>
    </w:p>
    <w:p w14:paraId="3D2C78BE" w14:textId="77777777" w:rsidR="00F55D80" w:rsidRPr="00995C01" w:rsidRDefault="00F55D80" w:rsidP="00F84366">
      <w:pPr>
        <w:pStyle w:val="Paragrafoelenco"/>
        <w:numPr>
          <w:ilvl w:val="0"/>
          <w:numId w:val="2"/>
        </w:numPr>
        <w:shd w:val="clear" w:color="auto" w:fill="FFFFFF"/>
        <w:tabs>
          <w:tab w:val="left" w:pos="1200"/>
          <w:tab w:val="left" w:pos="1800"/>
          <w:tab w:val="left" w:pos="2400"/>
          <w:tab w:val="left" w:pos="2850"/>
          <w:tab w:val="left" w:pos="4200"/>
          <w:tab w:val="left" w:pos="4800"/>
          <w:tab w:val="left" w:pos="5400"/>
          <w:tab w:val="left" w:pos="6000"/>
          <w:tab w:val="left" w:pos="6600"/>
          <w:tab w:val="left" w:pos="7200"/>
        </w:tabs>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 xml:space="preserve">Obtaining an academic qualification after accepting the nomination as winner of this selection procedure and while carrying out the specialised tutoring activity may not prevent the students from commencing/continuing of the activity. </w:t>
      </w:r>
    </w:p>
    <w:p w14:paraId="56FFB2B5" w14:textId="77777777" w:rsidR="00F55D80" w:rsidRPr="00995C01" w:rsidRDefault="00F55D80" w:rsidP="00F84366">
      <w:pPr>
        <w:autoSpaceDE w:val="0"/>
        <w:autoSpaceDN w:val="0"/>
        <w:adjustRightInd w:val="0"/>
        <w:spacing w:line="360" w:lineRule="auto"/>
        <w:jc w:val="both"/>
        <w:rPr>
          <w:rFonts w:ascii="Arial" w:hAnsi="Arial" w:cs="Arial"/>
          <w:b/>
          <w:color w:val="000000"/>
          <w:sz w:val="20"/>
          <w:szCs w:val="20"/>
          <w:lang w:val="en-GB"/>
        </w:rPr>
      </w:pPr>
    </w:p>
    <w:p w14:paraId="1B44161A" w14:textId="77777777" w:rsidR="00D06F00" w:rsidRPr="00995C01" w:rsidRDefault="00D06F00" w:rsidP="007A56FA">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6 - Application and submission deadline</w:t>
      </w:r>
    </w:p>
    <w:p w14:paraId="42118775" w14:textId="51885B06" w:rsidR="00C40568" w:rsidRPr="00995C01" w:rsidRDefault="00C40568" w:rsidP="00174AF6">
      <w:pPr>
        <w:pStyle w:val="Paragrafoelenco"/>
        <w:numPr>
          <w:ilvl w:val="0"/>
          <w:numId w:val="20"/>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 xml:space="preserve">The application shall be submitted exclusively by filling in the online Application Form </w:t>
      </w:r>
      <w:hyperlink r:id="rId8" w:history="1">
        <w:r w:rsidR="00174AF6" w:rsidRPr="00995C01">
          <w:rPr>
            <w:rStyle w:val="Collegamentoipertestuale"/>
            <w:rFonts w:ascii="Arial" w:hAnsi="Arial" w:cs="Arial"/>
            <w:sz w:val="20"/>
            <w:szCs w:val="20"/>
            <w:lang w:val="en-GB"/>
          </w:rPr>
          <w:t>https://apps.unive.it/domandeconcorso-en/accesso/dsmn-tutor-intern-1-sem-2022-23</w:t>
        </w:r>
      </w:hyperlink>
    </w:p>
    <w:p w14:paraId="53A67DCF" w14:textId="6E032C07" w:rsidR="00D06F00" w:rsidRPr="00995C01" w:rsidRDefault="00D06F00" w:rsidP="00F84366">
      <w:pPr>
        <w:numPr>
          <w:ilvl w:val="0"/>
          <w:numId w:val="20"/>
        </w:numPr>
        <w:tabs>
          <w:tab w:val="left" w:pos="9900"/>
        </w:tabs>
        <w:suppressAutoHyphens w:val="0"/>
        <w:spacing w:line="360" w:lineRule="auto"/>
        <w:ind w:right="-37" w:hanging="357"/>
        <w:jc w:val="both"/>
        <w:rPr>
          <w:rFonts w:ascii="Arial" w:hAnsi="Arial" w:cs="Arial"/>
          <w:sz w:val="20"/>
          <w:szCs w:val="20"/>
          <w:lang w:val="en-GB"/>
        </w:rPr>
      </w:pPr>
      <w:r w:rsidRPr="00995C01">
        <w:rPr>
          <w:rFonts w:ascii="Arial" w:hAnsi="Arial" w:cs="Arial"/>
          <w:sz w:val="20"/>
          <w:szCs w:val="20"/>
          <w:lang w:val="en-GB"/>
        </w:rPr>
        <w:t xml:space="preserve">Forms and applications received after </w:t>
      </w:r>
      <w:r w:rsidR="00065845" w:rsidRPr="00995C01">
        <w:rPr>
          <w:rFonts w:ascii="Arial" w:hAnsi="Arial" w:cs="Arial"/>
          <w:sz w:val="20"/>
          <w:szCs w:val="20"/>
          <w:lang w:val="en-GB"/>
        </w:rPr>
        <w:t xml:space="preserve">September 12 at 12.00 </w:t>
      </w:r>
      <w:r w:rsidR="000C4969" w:rsidRPr="00995C01">
        <w:rPr>
          <w:rFonts w:ascii="Arial" w:hAnsi="Arial" w:cs="Arial"/>
          <w:sz w:val="20"/>
          <w:szCs w:val="20"/>
          <w:lang w:val="en-GB"/>
        </w:rPr>
        <w:t>P</w:t>
      </w:r>
      <w:r w:rsidR="00065845" w:rsidRPr="00995C01">
        <w:rPr>
          <w:rFonts w:ascii="Arial" w:hAnsi="Arial" w:cs="Arial"/>
          <w:sz w:val="20"/>
          <w:szCs w:val="20"/>
          <w:lang w:val="en-GB"/>
        </w:rPr>
        <w:t>M</w:t>
      </w:r>
      <w:r w:rsidRPr="00995C01">
        <w:rPr>
          <w:rFonts w:ascii="Arial" w:hAnsi="Arial" w:cs="Arial"/>
          <w:sz w:val="20"/>
          <w:szCs w:val="20"/>
          <w:lang w:val="en-GB"/>
        </w:rPr>
        <w:t xml:space="preserve"> may not be accepted.</w:t>
      </w:r>
    </w:p>
    <w:p w14:paraId="3535541A" w14:textId="77777777" w:rsidR="00D06F00" w:rsidRPr="00995C01" w:rsidRDefault="00D06F00" w:rsidP="00F84366">
      <w:pPr>
        <w:pStyle w:val="Paragrafoelenco"/>
        <w:numPr>
          <w:ilvl w:val="0"/>
          <w:numId w:val="20"/>
        </w:numPr>
        <w:spacing w:after="0" w:line="360" w:lineRule="auto"/>
        <w:ind w:hanging="357"/>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When submitting the application, under penalty of exclusion from the selection, candidates are required to enclose:</w:t>
      </w:r>
    </w:p>
    <w:p w14:paraId="2BB309D5" w14:textId="443CA6BF" w:rsidR="00C40568" w:rsidRPr="00995C01" w:rsidRDefault="00C40568" w:rsidP="007A56FA">
      <w:pPr>
        <w:pStyle w:val="Paragrafoelenco"/>
        <w:numPr>
          <w:ilvl w:val="0"/>
          <w:numId w:val="19"/>
        </w:numPr>
        <w:spacing w:after="0" w:line="360" w:lineRule="auto"/>
        <w:ind w:left="851" w:hanging="142"/>
        <w:contextualSpacing w:val="0"/>
        <w:jc w:val="both"/>
        <w:rPr>
          <w:rFonts w:ascii="Arial" w:hAnsi="Arial" w:cs="Arial"/>
          <w:sz w:val="20"/>
          <w:szCs w:val="20"/>
          <w:lang w:val="en-GB"/>
        </w:rPr>
      </w:pPr>
      <w:r w:rsidRPr="00995C01">
        <w:rPr>
          <w:rFonts w:ascii="Arial" w:hAnsi="Arial" w:cs="Arial"/>
          <w:sz w:val="20"/>
          <w:szCs w:val="20"/>
          <w:lang w:val="en-GB"/>
        </w:rPr>
        <w:t>A copy of their ID card;</w:t>
      </w:r>
    </w:p>
    <w:p w14:paraId="59E8447B" w14:textId="54E43245" w:rsidR="00D06F00" w:rsidRPr="00995C01" w:rsidRDefault="00D06F00" w:rsidP="007A56FA">
      <w:pPr>
        <w:pStyle w:val="Paragrafoelenco"/>
        <w:numPr>
          <w:ilvl w:val="0"/>
          <w:numId w:val="19"/>
        </w:numPr>
        <w:spacing w:after="0" w:line="360" w:lineRule="auto"/>
        <w:ind w:left="851" w:hanging="142"/>
        <w:contextualSpacing w:val="0"/>
        <w:jc w:val="both"/>
        <w:rPr>
          <w:rFonts w:ascii="Arial" w:hAnsi="Arial" w:cs="Arial"/>
          <w:sz w:val="20"/>
          <w:szCs w:val="20"/>
          <w:lang w:val="en-GB"/>
        </w:rPr>
      </w:pPr>
      <w:r w:rsidRPr="00995C01">
        <w:rPr>
          <w:rFonts w:ascii="Arial" w:hAnsi="Arial" w:cs="Arial"/>
          <w:sz w:val="20"/>
          <w:szCs w:val="20"/>
          <w:lang w:val="en-GB"/>
        </w:rPr>
        <w:t xml:space="preserve">a </w:t>
      </w:r>
      <w:r w:rsidRPr="00995C01">
        <w:rPr>
          <w:rFonts w:ascii="Arial" w:hAnsi="Arial" w:cs="Arial"/>
          <w:b/>
          <w:i/>
          <w:sz w:val="20"/>
          <w:szCs w:val="20"/>
          <w:lang w:val="en-GB"/>
        </w:rPr>
        <w:t xml:space="preserve">curriculum vitae in </w:t>
      </w:r>
      <w:r w:rsidRPr="00995C01">
        <w:rPr>
          <w:rFonts w:ascii="Arial" w:hAnsi="Arial" w:cs="Arial"/>
          <w:b/>
          <w:sz w:val="20"/>
          <w:szCs w:val="20"/>
          <w:lang w:val="en-GB"/>
        </w:rPr>
        <w:t xml:space="preserve">European format </w:t>
      </w:r>
      <w:r w:rsidRPr="00995C01">
        <w:rPr>
          <w:rFonts w:ascii="Arial" w:hAnsi="Arial" w:cs="Arial"/>
          <w:bCs/>
          <w:sz w:val="20"/>
          <w:szCs w:val="20"/>
          <w:lang w:val="en-GB"/>
        </w:rPr>
        <w:t>complete</w:t>
      </w:r>
      <w:r w:rsidRPr="00995C01">
        <w:rPr>
          <w:rFonts w:ascii="Arial" w:hAnsi="Arial" w:cs="Arial"/>
          <w:b/>
          <w:sz w:val="20"/>
          <w:szCs w:val="20"/>
          <w:lang w:val="en-GB"/>
        </w:rPr>
        <w:t xml:space="preserve"> </w:t>
      </w:r>
      <w:r w:rsidRPr="00995C01">
        <w:rPr>
          <w:rFonts w:ascii="Arial" w:hAnsi="Arial" w:cs="Arial"/>
          <w:sz w:val="20"/>
          <w:szCs w:val="20"/>
          <w:lang w:val="en-GB"/>
        </w:rPr>
        <w:t>with photo, original signature, list of the qualifications held</w:t>
      </w:r>
      <w:r w:rsidR="00C40568" w:rsidRPr="00995C01">
        <w:rPr>
          <w:rFonts w:ascii="Arial" w:hAnsi="Arial" w:cs="Arial"/>
          <w:sz w:val="20"/>
          <w:szCs w:val="20"/>
          <w:lang w:val="en-GB"/>
        </w:rPr>
        <w:t>.</w:t>
      </w:r>
    </w:p>
    <w:p w14:paraId="122D03FD" w14:textId="76C466B4" w:rsidR="00C40568" w:rsidRPr="00995C01" w:rsidRDefault="00C40568" w:rsidP="007A56FA">
      <w:pPr>
        <w:pStyle w:val="PreformattatoHTML"/>
        <w:numPr>
          <w:ilvl w:val="0"/>
          <w:numId w:val="19"/>
        </w:numPr>
        <w:spacing w:line="360" w:lineRule="auto"/>
        <w:ind w:left="851" w:hanging="142"/>
        <w:jc w:val="both"/>
        <w:rPr>
          <w:rStyle w:val="y2iqfc"/>
          <w:rFonts w:ascii="Arial" w:hAnsi="Arial" w:cs="Arial"/>
          <w:lang w:val="en"/>
        </w:rPr>
      </w:pPr>
      <w:r w:rsidRPr="00995C01">
        <w:rPr>
          <w:rStyle w:val="y2iqfc"/>
          <w:rFonts w:ascii="Arial" w:hAnsi="Arial" w:cs="Arial"/>
          <w:lang w:val="en"/>
        </w:rPr>
        <w:t xml:space="preserve">self-certification of enrollment at the University </w:t>
      </w:r>
      <w:r w:rsidRPr="00995C01">
        <w:rPr>
          <w:rFonts w:ascii="Arial" w:hAnsi="Arial" w:cs="Arial"/>
          <w:b/>
          <w:lang w:val="en-GB"/>
        </w:rPr>
        <w:t>indicating the examinations taken and their grades</w:t>
      </w:r>
      <w:r w:rsidRPr="00995C01">
        <w:rPr>
          <w:rStyle w:val="y2iqfc"/>
          <w:rFonts w:ascii="Arial" w:hAnsi="Arial" w:cs="Arial"/>
          <w:lang w:val="en"/>
        </w:rPr>
        <w:t>(if enrolled in a PhD course, the indication of the exams taken is not necessary);</w:t>
      </w:r>
    </w:p>
    <w:p w14:paraId="63FEB283" w14:textId="67A4F635" w:rsidR="00C40568" w:rsidRPr="00995C01" w:rsidRDefault="00C40568" w:rsidP="007A56FA">
      <w:pPr>
        <w:pStyle w:val="PreformattatoHTML"/>
        <w:numPr>
          <w:ilvl w:val="0"/>
          <w:numId w:val="19"/>
        </w:numPr>
        <w:spacing w:line="360" w:lineRule="auto"/>
        <w:ind w:left="851" w:hanging="142"/>
        <w:jc w:val="both"/>
        <w:rPr>
          <w:rStyle w:val="y2iqfc"/>
          <w:rFonts w:ascii="Arial" w:hAnsi="Arial" w:cs="Arial"/>
          <w:lang w:val="en"/>
        </w:rPr>
      </w:pPr>
      <w:r w:rsidRPr="00995C01">
        <w:rPr>
          <w:rStyle w:val="y2iqfc"/>
          <w:rFonts w:ascii="Arial" w:hAnsi="Arial" w:cs="Arial"/>
          <w:lang w:val="en"/>
        </w:rPr>
        <w:t xml:space="preserve"> self-certification of bachelor's degree graduation </w:t>
      </w:r>
      <w:r w:rsidRPr="00995C01">
        <w:rPr>
          <w:rFonts w:ascii="Arial" w:hAnsi="Arial" w:cs="Arial"/>
          <w:b/>
          <w:lang w:val="en-GB"/>
        </w:rPr>
        <w:t>indicating the examinations taken and their grades</w:t>
      </w:r>
      <w:r w:rsidRPr="00995C01">
        <w:rPr>
          <w:rStyle w:val="y2iqfc"/>
          <w:rFonts w:ascii="Arial" w:hAnsi="Arial" w:cs="Arial"/>
          <w:lang w:val="en"/>
        </w:rPr>
        <w:t xml:space="preserve"> and the title of the final exam (if the candidate is enrolled in a master's degree course;</w:t>
      </w:r>
    </w:p>
    <w:p w14:paraId="3D132EDF" w14:textId="3E8641F8" w:rsidR="00C40568" w:rsidRPr="00995C01" w:rsidRDefault="00C40568" w:rsidP="007A56FA">
      <w:pPr>
        <w:pStyle w:val="PreformattatoHTML"/>
        <w:numPr>
          <w:ilvl w:val="0"/>
          <w:numId w:val="19"/>
        </w:numPr>
        <w:spacing w:line="360" w:lineRule="auto"/>
        <w:ind w:left="851" w:hanging="142"/>
        <w:jc w:val="both"/>
        <w:rPr>
          <w:rFonts w:ascii="Arial" w:hAnsi="Arial" w:cs="Arial"/>
          <w:lang w:val="en-GB"/>
        </w:rPr>
      </w:pPr>
      <w:r w:rsidRPr="00995C01">
        <w:rPr>
          <w:rStyle w:val="y2iqfc"/>
          <w:rFonts w:ascii="Arial" w:hAnsi="Arial" w:cs="Arial"/>
          <w:lang w:val="en"/>
        </w:rPr>
        <w:t xml:space="preserve"> self-certification of a bachelor's and master's degree </w:t>
      </w:r>
      <w:r w:rsidRPr="00995C01">
        <w:rPr>
          <w:rFonts w:ascii="Arial" w:hAnsi="Arial" w:cs="Arial"/>
          <w:b/>
          <w:lang w:val="en-GB"/>
        </w:rPr>
        <w:t>indicating the examinations taken and their grades</w:t>
      </w:r>
      <w:r w:rsidRPr="00995C01">
        <w:rPr>
          <w:rStyle w:val="y2iqfc"/>
          <w:rFonts w:ascii="Arial" w:hAnsi="Arial" w:cs="Arial"/>
          <w:lang w:val="en"/>
        </w:rPr>
        <w:t xml:space="preserve"> and the title of the final tests (if the candidate is enrolled in a PhD course). </w:t>
      </w:r>
    </w:p>
    <w:p w14:paraId="3314EA0C" w14:textId="77777777" w:rsidR="00D06F00" w:rsidRPr="00995C01" w:rsidRDefault="00D06F00" w:rsidP="00F84366">
      <w:pPr>
        <w:pStyle w:val="Paragrafoelenco"/>
        <w:numPr>
          <w:ilvl w:val="0"/>
          <w:numId w:val="20"/>
        </w:numPr>
        <w:autoSpaceDE w:val="0"/>
        <w:autoSpaceDN w:val="0"/>
        <w:adjustRightInd w:val="0"/>
        <w:spacing w:after="0" w:line="360" w:lineRule="auto"/>
        <w:ind w:hanging="357"/>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PhD students shall enclose written authorisation from the PhD coordinator to carry out the activity covered by the call for applications.</w:t>
      </w:r>
    </w:p>
    <w:p w14:paraId="446398C3" w14:textId="77777777" w:rsidR="00D06F00" w:rsidRPr="00995C01" w:rsidRDefault="00D06F00" w:rsidP="00F84366">
      <w:pPr>
        <w:pStyle w:val="Paragrafoelenco"/>
        <w:numPr>
          <w:ilvl w:val="0"/>
          <w:numId w:val="20"/>
        </w:numPr>
        <w:autoSpaceDE w:val="0"/>
        <w:autoSpaceDN w:val="0"/>
        <w:adjustRightInd w:val="0"/>
        <w:spacing w:after="0" w:line="360" w:lineRule="auto"/>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Applications that are incomplete or containing untruthful information or those received after the deadline shall be discarded.</w:t>
      </w:r>
    </w:p>
    <w:p w14:paraId="3EA4C206" w14:textId="018FF293" w:rsidR="00C40568" w:rsidRPr="00995C01" w:rsidRDefault="00D06F00" w:rsidP="00F84366">
      <w:pPr>
        <w:numPr>
          <w:ilvl w:val="0"/>
          <w:numId w:val="12"/>
        </w:numPr>
        <w:suppressAutoHyphens w:val="0"/>
        <w:adjustRightInd w:val="0"/>
        <w:spacing w:line="360" w:lineRule="auto"/>
        <w:jc w:val="both"/>
        <w:rPr>
          <w:rFonts w:ascii="Arial" w:hAnsi="Arial" w:cs="Arial"/>
          <w:sz w:val="20"/>
          <w:szCs w:val="20"/>
          <w:lang w:eastAsia="it-IT"/>
        </w:rPr>
      </w:pPr>
      <w:r w:rsidRPr="00995C01">
        <w:rPr>
          <w:rFonts w:ascii="Arial" w:hAnsi="Arial" w:cs="Arial"/>
          <w:sz w:val="20"/>
          <w:szCs w:val="20"/>
          <w:lang w:val="en-GB"/>
        </w:rPr>
        <w:t>For information please contact</w:t>
      </w:r>
      <w:r w:rsidR="00C40568" w:rsidRPr="00995C01">
        <w:rPr>
          <w:rFonts w:ascii="Arial" w:hAnsi="Arial" w:cs="Arial"/>
          <w:sz w:val="20"/>
          <w:szCs w:val="20"/>
          <w:lang w:val="en-GB"/>
        </w:rPr>
        <w:t>:</w:t>
      </w:r>
      <w:r w:rsidRPr="00995C01">
        <w:rPr>
          <w:rFonts w:ascii="Arial" w:hAnsi="Arial" w:cs="Arial"/>
          <w:sz w:val="20"/>
          <w:szCs w:val="20"/>
          <w:lang w:val="en-GB"/>
        </w:rPr>
        <w:t xml:space="preserve"> </w:t>
      </w:r>
      <w:r w:rsidR="00C40568" w:rsidRPr="00995C01">
        <w:rPr>
          <w:rFonts w:ascii="Arial" w:hAnsi="Arial" w:cs="Arial"/>
          <w:sz w:val="20"/>
          <w:szCs w:val="20"/>
          <w:lang w:val="en-GB" w:eastAsia="it-IT"/>
        </w:rPr>
        <w:t xml:space="preserve">Educational programmes office - Department of Molecular Sciences and Nanosystems, ref. </w:t>
      </w:r>
      <w:r w:rsidR="00C40568" w:rsidRPr="00995C01">
        <w:rPr>
          <w:rFonts w:ascii="Arial" w:hAnsi="Arial" w:cs="Arial"/>
          <w:sz w:val="20"/>
          <w:szCs w:val="20"/>
          <w:lang w:eastAsia="it-IT"/>
        </w:rPr>
        <w:t xml:space="preserve">Giulia Tronco, e-mail </w:t>
      </w:r>
      <w:hyperlink r:id="rId9" w:history="1">
        <w:r w:rsidR="00C40568" w:rsidRPr="00995C01">
          <w:rPr>
            <w:rFonts w:ascii="Arial" w:hAnsi="Arial" w:cs="Arial"/>
            <w:color w:val="0000FF"/>
            <w:sz w:val="20"/>
            <w:szCs w:val="20"/>
            <w:u w:val="single"/>
            <w:lang w:eastAsia="it-IT"/>
          </w:rPr>
          <w:t>didattica.dsmn@unive.it</w:t>
        </w:r>
      </w:hyperlink>
      <w:r w:rsidR="00C40568" w:rsidRPr="00995C01">
        <w:rPr>
          <w:rFonts w:ascii="Arial" w:hAnsi="Arial" w:cs="Arial"/>
          <w:sz w:val="20"/>
          <w:szCs w:val="20"/>
          <w:lang w:eastAsia="it-IT"/>
        </w:rPr>
        <w:t>, tel. 041-234 8509.</w:t>
      </w:r>
    </w:p>
    <w:p w14:paraId="71F45E43" w14:textId="77777777" w:rsidR="00C40568" w:rsidRPr="00995C01" w:rsidRDefault="00C40568" w:rsidP="007A56FA">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7 - Selection Committee</w:t>
      </w:r>
    </w:p>
    <w:p w14:paraId="46D118FA" w14:textId="5AEFFA3E" w:rsidR="00C40568" w:rsidRPr="00995C01" w:rsidRDefault="00C40568" w:rsidP="00F84366">
      <w:pPr>
        <w:numPr>
          <w:ilvl w:val="0"/>
          <w:numId w:val="3"/>
        </w:numPr>
        <w:tabs>
          <w:tab w:val="left" w:pos="9900"/>
        </w:tabs>
        <w:suppressAutoHyphens w:val="0"/>
        <w:spacing w:line="360" w:lineRule="auto"/>
        <w:ind w:left="426" w:right="-40"/>
        <w:jc w:val="both"/>
        <w:rPr>
          <w:rFonts w:ascii="Arial" w:hAnsi="Arial" w:cs="Arial"/>
          <w:sz w:val="20"/>
          <w:szCs w:val="20"/>
          <w:lang w:val="en-GB"/>
        </w:rPr>
      </w:pPr>
      <w:r w:rsidRPr="00995C01">
        <w:rPr>
          <w:rFonts w:ascii="Arial" w:hAnsi="Arial" w:cs="Arial"/>
          <w:sz w:val="20"/>
          <w:szCs w:val="20"/>
          <w:lang w:val="en-GB"/>
        </w:rPr>
        <w:t>The selection will be carried out by a Committee specifically appointed by the Director of the Department of</w:t>
      </w:r>
      <w:r w:rsidR="0039366A" w:rsidRPr="00995C01">
        <w:rPr>
          <w:rFonts w:ascii="Arial" w:hAnsi="Arial" w:cs="Arial"/>
          <w:sz w:val="20"/>
          <w:szCs w:val="20"/>
          <w:lang w:val="en-GB" w:eastAsia="it-IT"/>
        </w:rPr>
        <w:t xml:space="preserve"> Molecular Sciences and Nanosystems</w:t>
      </w:r>
      <w:r w:rsidR="0039366A" w:rsidRPr="00995C01">
        <w:rPr>
          <w:rFonts w:ascii="Arial" w:hAnsi="Arial" w:cs="Arial"/>
          <w:sz w:val="20"/>
          <w:szCs w:val="20"/>
          <w:lang w:val="en-GB"/>
        </w:rPr>
        <w:t xml:space="preserve"> </w:t>
      </w:r>
      <w:r w:rsidRPr="00995C01">
        <w:rPr>
          <w:rFonts w:ascii="Arial" w:hAnsi="Arial" w:cs="Arial"/>
          <w:sz w:val="20"/>
          <w:szCs w:val="20"/>
          <w:lang w:val="en-GB"/>
        </w:rPr>
        <w:t>with a subsequent provision.</w:t>
      </w:r>
    </w:p>
    <w:p w14:paraId="5EB80ECD" w14:textId="77777777" w:rsidR="00C40568" w:rsidRPr="00995C01" w:rsidRDefault="00C40568" w:rsidP="00F84366">
      <w:pPr>
        <w:pStyle w:val="Paragrafoelenco"/>
        <w:numPr>
          <w:ilvl w:val="0"/>
          <w:numId w:val="3"/>
        </w:numPr>
        <w:tabs>
          <w:tab w:val="left" w:pos="426"/>
        </w:tabs>
        <w:autoSpaceDE w:val="0"/>
        <w:autoSpaceDN w:val="0"/>
        <w:adjustRightInd w:val="0"/>
        <w:spacing w:after="0" w:line="360" w:lineRule="auto"/>
        <w:ind w:left="426"/>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The Committee shall first define the criteria for assessing the qualifications.</w:t>
      </w:r>
    </w:p>
    <w:p w14:paraId="6B13845E" w14:textId="77777777" w:rsidR="00491211" w:rsidRPr="00995C01" w:rsidRDefault="00491211" w:rsidP="00F84366">
      <w:pPr>
        <w:autoSpaceDE w:val="0"/>
        <w:autoSpaceDN w:val="0"/>
        <w:adjustRightInd w:val="0"/>
        <w:spacing w:line="360" w:lineRule="auto"/>
        <w:ind w:left="66"/>
        <w:jc w:val="both"/>
        <w:rPr>
          <w:rFonts w:ascii="Arial" w:hAnsi="Arial" w:cs="Arial"/>
          <w:sz w:val="20"/>
          <w:szCs w:val="20"/>
          <w:lang w:val="en-GB"/>
        </w:rPr>
      </w:pPr>
    </w:p>
    <w:p w14:paraId="104E1640" w14:textId="77777777" w:rsidR="0039366A" w:rsidRPr="00995C01" w:rsidRDefault="0039366A" w:rsidP="007A56FA">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Article 8 - Assessable qualifications and interview</w:t>
      </w:r>
    </w:p>
    <w:p w14:paraId="1EB8516B" w14:textId="614DEA5D" w:rsidR="0039366A" w:rsidRPr="00995C01" w:rsidRDefault="0039366A" w:rsidP="00F84366">
      <w:pPr>
        <w:pStyle w:val="Paragrafoelenco"/>
        <w:numPr>
          <w:ilvl w:val="0"/>
          <w:numId w:val="4"/>
        </w:numPr>
        <w:tabs>
          <w:tab w:val="left" w:pos="426"/>
        </w:tabs>
        <w:autoSpaceDE w:val="0"/>
        <w:autoSpaceDN w:val="0"/>
        <w:adjustRightInd w:val="0"/>
        <w:spacing w:after="0" w:line="360" w:lineRule="auto"/>
        <w:ind w:left="426" w:hanging="357"/>
        <w:contextualSpacing w:val="0"/>
        <w:jc w:val="both"/>
        <w:rPr>
          <w:rFonts w:ascii="Arial" w:hAnsi="Arial" w:cs="Arial"/>
          <w:sz w:val="20"/>
          <w:szCs w:val="20"/>
          <w:lang w:val="en-GB"/>
        </w:rPr>
      </w:pPr>
      <w:r w:rsidRPr="00995C01">
        <w:rPr>
          <w:rFonts w:ascii="Arial" w:hAnsi="Arial" w:cs="Arial"/>
          <w:color w:val="000000"/>
          <w:sz w:val="20"/>
          <w:szCs w:val="20"/>
          <w:lang w:val="en-GB"/>
        </w:rPr>
        <w:t xml:space="preserve">The Committee may </w:t>
      </w:r>
      <w:r w:rsidRPr="00995C01">
        <w:rPr>
          <w:rFonts w:ascii="Arial" w:hAnsi="Arial" w:cs="Arial"/>
          <w:sz w:val="20"/>
          <w:szCs w:val="20"/>
          <w:lang w:val="en-GB"/>
        </w:rPr>
        <w:t>award a total of 30 points between qualifications and interview, prioritised as follows:</w:t>
      </w:r>
    </w:p>
    <w:p w14:paraId="4BEBFA48" w14:textId="77777777" w:rsidR="0039366A" w:rsidRPr="00995C01" w:rsidRDefault="0039366A" w:rsidP="00F84366">
      <w:pPr>
        <w:pStyle w:val="PreformattatoHTML"/>
        <w:spacing w:line="360" w:lineRule="auto"/>
        <w:ind w:left="360"/>
        <w:jc w:val="both"/>
        <w:rPr>
          <w:rStyle w:val="y2iqfc"/>
          <w:rFonts w:ascii="Arial" w:hAnsi="Arial" w:cs="Arial"/>
          <w:lang w:val="en"/>
        </w:rPr>
      </w:pPr>
      <w:r w:rsidRPr="00995C01">
        <w:rPr>
          <w:rStyle w:val="y2iqfc"/>
          <w:rFonts w:ascii="Arial" w:hAnsi="Arial" w:cs="Arial"/>
          <w:lang w:val="en"/>
        </w:rPr>
        <w:t>- the weighted average of the credits acquired and the marks obtained in the exams in the study courses attended;</w:t>
      </w:r>
    </w:p>
    <w:p w14:paraId="36ED8296" w14:textId="77777777" w:rsidR="0039366A" w:rsidRPr="00995C01" w:rsidRDefault="0039366A" w:rsidP="00F84366">
      <w:pPr>
        <w:pStyle w:val="PreformattatoHTML"/>
        <w:spacing w:line="360" w:lineRule="auto"/>
        <w:ind w:left="360"/>
        <w:jc w:val="both"/>
        <w:rPr>
          <w:rStyle w:val="y2iqfc"/>
          <w:rFonts w:ascii="Arial" w:hAnsi="Arial" w:cs="Arial"/>
          <w:lang w:val="en"/>
        </w:rPr>
      </w:pPr>
      <w:r w:rsidRPr="00995C01">
        <w:rPr>
          <w:rStyle w:val="y2iqfc"/>
          <w:rFonts w:ascii="Arial" w:hAnsi="Arial" w:cs="Arial"/>
          <w:lang w:val="en"/>
        </w:rPr>
        <w:t>- certified knowledge of the English language, at least B2 level of the European Reference Framework which will be ascertained during the interview;</w:t>
      </w:r>
    </w:p>
    <w:p w14:paraId="50B77395" w14:textId="77777777" w:rsidR="0039366A" w:rsidRPr="00995C01" w:rsidRDefault="0039366A" w:rsidP="00F84366">
      <w:pPr>
        <w:pStyle w:val="PreformattatoHTML"/>
        <w:spacing w:line="360" w:lineRule="auto"/>
        <w:ind w:left="360"/>
        <w:jc w:val="both"/>
        <w:rPr>
          <w:rStyle w:val="y2iqfc"/>
          <w:rFonts w:ascii="Arial" w:hAnsi="Arial" w:cs="Arial"/>
          <w:lang w:val="en"/>
        </w:rPr>
      </w:pPr>
      <w:r w:rsidRPr="00995C01">
        <w:rPr>
          <w:rStyle w:val="y2iqfc"/>
          <w:rFonts w:ascii="Arial" w:hAnsi="Arial" w:cs="Arial"/>
          <w:lang w:val="en"/>
        </w:rPr>
        <w:t>Candidates must also be in possession of the following requirements:</w:t>
      </w:r>
    </w:p>
    <w:p w14:paraId="28D9F2B9" w14:textId="77777777" w:rsidR="0039366A" w:rsidRPr="00995C01" w:rsidRDefault="0039366A" w:rsidP="00F84366">
      <w:pPr>
        <w:pStyle w:val="PreformattatoHTML"/>
        <w:spacing w:line="360" w:lineRule="auto"/>
        <w:ind w:left="360"/>
        <w:jc w:val="both"/>
        <w:rPr>
          <w:rStyle w:val="y2iqfc"/>
          <w:rFonts w:ascii="Arial" w:hAnsi="Arial" w:cs="Arial"/>
          <w:lang w:val="en"/>
        </w:rPr>
      </w:pPr>
      <w:r w:rsidRPr="00995C01">
        <w:rPr>
          <w:rStyle w:val="y2iqfc"/>
          <w:rFonts w:ascii="Arial" w:hAnsi="Arial" w:cs="Arial"/>
          <w:lang w:val="en"/>
        </w:rPr>
        <w:t>- good communication and interpersonal skills;</w:t>
      </w:r>
    </w:p>
    <w:p w14:paraId="4C4163A5" w14:textId="77777777" w:rsidR="0039366A" w:rsidRPr="00995C01" w:rsidRDefault="0039366A" w:rsidP="00F84366">
      <w:pPr>
        <w:pStyle w:val="PreformattatoHTML"/>
        <w:spacing w:line="360" w:lineRule="auto"/>
        <w:ind w:left="360"/>
        <w:jc w:val="both"/>
        <w:rPr>
          <w:rFonts w:ascii="Arial" w:hAnsi="Arial" w:cs="Arial"/>
          <w:lang w:val="en-GB"/>
        </w:rPr>
      </w:pPr>
      <w:r w:rsidRPr="00995C01">
        <w:rPr>
          <w:rStyle w:val="y2iqfc"/>
          <w:rFonts w:ascii="Arial" w:hAnsi="Arial" w:cs="Arial"/>
          <w:lang w:val="en"/>
        </w:rPr>
        <w:t>- intercultural and problem-solving attitudes and skills.</w:t>
      </w:r>
    </w:p>
    <w:p w14:paraId="107A4EC2" w14:textId="0DC48537" w:rsidR="0039366A" w:rsidRPr="00995C01" w:rsidRDefault="0039366A" w:rsidP="00F84366">
      <w:pPr>
        <w:numPr>
          <w:ilvl w:val="0"/>
          <w:numId w:val="21"/>
        </w:numPr>
        <w:tabs>
          <w:tab w:val="left" w:pos="9900"/>
        </w:tabs>
        <w:suppressAutoHyphens w:val="0"/>
        <w:spacing w:line="360" w:lineRule="auto"/>
        <w:ind w:left="426" w:right="-40"/>
        <w:jc w:val="both"/>
        <w:rPr>
          <w:rFonts w:ascii="Arial" w:hAnsi="Arial" w:cs="Arial"/>
          <w:sz w:val="20"/>
          <w:szCs w:val="20"/>
          <w:lang w:val="en-GB"/>
        </w:rPr>
      </w:pPr>
      <w:r w:rsidRPr="00995C01">
        <w:rPr>
          <w:rFonts w:ascii="Arial" w:hAnsi="Arial" w:cs="Arial"/>
          <w:sz w:val="20"/>
          <w:szCs w:val="20"/>
          <w:lang w:val="en-GB"/>
        </w:rPr>
        <w:t xml:space="preserve">Interviews will be held in English, indicatively from </w:t>
      </w:r>
      <w:r w:rsidR="00065845" w:rsidRPr="00995C01">
        <w:rPr>
          <w:rFonts w:ascii="Arial" w:hAnsi="Arial" w:cs="Arial"/>
          <w:sz w:val="20"/>
          <w:szCs w:val="20"/>
          <w:lang w:val="en-GB"/>
        </w:rPr>
        <w:t>September 15</w:t>
      </w:r>
      <w:r w:rsidRPr="00995C01">
        <w:rPr>
          <w:rFonts w:ascii="Arial" w:hAnsi="Arial" w:cs="Arial"/>
          <w:sz w:val="20"/>
          <w:szCs w:val="20"/>
          <w:lang w:val="en-GB"/>
        </w:rPr>
        <w:t xml:space="preserve"> according to the specific calendar referred to in the following paragraph.</w:t>
      </w:r>
    </w:p>
    <w:p w14:paraId="3F2C1B5A" w14:textId="73E41910" w:rsidR="0039366A" w:rsidRPr="00995C01" w:rsidRDefault="0039366A" w:rsidP="00F84366">
      <w:pPr>
        <w:numPr>
          <w:ilvl w:val="0"/>
          <w:numId w:val="21"/>
        </w:numPr>
        <w:tabs>
          <w:tab w:val="left" w:pos="426"/>
          <w:tab w:val="left" w:pos="9900"/>
        </w:tabs>
        <w:suppressAutoHyphens w:val="0"/>
        <w:spacing w:line="360" w:lineRule="auto"/>
        <w:ind w:left="426" w:right="-40" w:hanging="284"/>
        <w:jc w:val="both"/>
        <w:rPr>
          <w:rFonts w:ascii="Arial" w:hAnsi="Arial" w:cs="Arial"/>
          <w:sz w:val="20"/>
          <w:szCs w:val="20"/>
          <w:lang w:val="en-GB"/>
        </w:rPr>
      </w:pPr>
      <w:r w:rsidRPr="00995C01">
        <w:rPr>
          <w:rFonts w:ascii="Arial" w:hAnsi="Arial" w:cs="Arial"/>
          <w:sz w:val="20"/>
          <w:szCs w:val="20"/>
          <w:lang w:val="en-GB"/>
        </w:rPr>
        <w:t xml:space="preserve">Within 20 days from the deadline of the announcement, the calendar  for calling successful candidates will be communicated through a notice </w:t>
      </w:r>
      <w:r w:rsidRPr="00995C01">
        <w:rPr>
          <w:rFonts w:ascii="Arial" w:hAnsi="Arial" w:cs="Arial"/>
          <w:color w:val="000000"/>
          <w:sz w:val="20"/>
          <w:szCs w:val="20"/>
          <w:lang w:val="en-GB"/>
        </w:rPr>
        <w:t xml:space="preserve">published on </w:t>
      </w:r>
      <w:r w:rsidRPr="00995C01">
        <w:rPr>
          <w:rFonts w:ascii="Arial" w:hAnsi="Arial" w:cs="Arial"/>
          <w:sz w:val="20"/>
          <w:szCs w:val="20"/>
          <w:lang w:val="en-GB"/>
        </w:rPr>
        <w:t>the</w:t>
      </w:r>
      <w:r w:rsidRPr="00995C01">
        <w:rPr>
          <w:rFonts w:ascii="Arial" w:hAnsi="Arial" w:cs="Arial"/>
          <w:color w:val="000000"/>
          <w:sz w:val="20"/>
          <w:szCs w:val="20"/>
          <w:lang w:val="en-GB"/>
        </w:rPr>
        <w:t xml:space="preserve"> University website at </w:t>
      </w:r>
      <w:hyperlink r:id="rId10" w:history="1">
        <w:r w:rsidRPr="00995C01">
          <w:rPr>
            <w:rStyle w:val="Collegamentoipertestuale"/>
            <w:rFonts w:ascii="Arial" w:hAnsi="Arial" w:cs="Arial"/>
            <w:sz w:val="20"/>
            <w:szCs w:val="20"/>
            <w:lang w:val="en-GB"/>
          </w:rPr>
          <w:t>https://www.unive.it/pag/18496/</w:t>
        </w:r>
      </w:hyperlink>
      <w:r w:rsidRPr="00995C01">
        <w:rPr>
          <w:rStyle w:val="Collegamentoipertestuale"/>
          <w:rFonts w:ascii="Arial" w:hAnsi="Arial" w:cs="Arial"/>
          <w:sz w:val="20"/>
          <w:szCs w:val="20"/>
          <w:lang w:val="en-GB"/>
        </w:rPr>
        <w:t xml:space="preserve"> </w:t>
      </w:r>
      <w:r w:rsidRPr="00995C01">
        <w:rPr>
          <w:rFonts w:ascii="Arial" w:hAnsi="Arial" w:cs="Arial"/>
          <w:sz w:val="20"/>
          <w:szCs w:val="20"/>
          <w:lang w:val="en-GB"/>
        </w:rPr>
        <w:t>The calendar will indicate the date and place of the selection and the order in which candidates will be called.</w:t>
      </w:r>
    </w:p>
    <w:p w14:paraId="1A22325A" w14:textId="77777777" w:rsidR="0039366A" w:rsidRPr="00995C01" w:rsidRDefault="0039366A" w:rsidP="00F84366">
      <w:pPr>
        <w:numPr>
          <w:ilvl w:val="0"/>
          <w:numId w:val="22"/>
        </w:numPr>
        <w:tabs>
          <w:tab w:val="left" w:pos="9900"/>
        </w:tabs>
        <w:suppressAutoHyphens w:val="0"/>
        <w:spacing w:line="360" w:lineRule="auto"/>
        <w:ind w:left="426" w:right="-40"/>
        <w:jc w:val="both"/>
        <w:rPr>
          <w:rFonts w:ascii="Arial" w:hAnsi="Arial" w:cs="Arial"/>
          <w:sz w:val="20"/>
          <w:szCs w:val="20"/>
          <w:lang w:val="en-GB"/>
        </w:rPr>
      </w:pPr>
      <w:r w:rsidRPr="00995C01">
        <w:rPr>
          <w:rFonts w:ascii="Arial" w:hAnsi="Arial" w:cs="Arial"/>
          <w:sz w:val="20"/>
          <w:szCs w:val="20"/>
          <w:lang w:val="en-GB"/>
        </w:rPr>
        <w:t>The publication shall have the effect of notification; therefore, successful candidates shall appear, without further notice, at the place, day and time indicated, to attend the interview.</w:t>
      </w:r>
    </w:p>
    <w:p w14:paraId="2CF25454" w14:textId="77777777" w:rsidR="0039366A" w:rsidRPr="00995C01" w:rsidRDefault="0039366A" w:rsidP="00F84366">
      <w:pPr>
        <w:numPr>
          <w:ilvl w:val="0"/>
          <w:numId w:val="22"/>
        </w:numPr>
        <w:tabs>
          <w:tab w:val="left" w:pos="9900"/>
        </w:tabs>
        <w:suppressAutoHyphens w:val="0"/>
        <w:spacing w:line="360" w:lineRule="auto"/>
        <w:ind w:left="426" w:right="-40"/>
        <w:jc w:val="both"/>
        <w:rPr>
          <w:rFonts w:ascii="Arial" w:hAnsi="Arial" w:cs="Arial"/>
          <w:sz w:val="20"/>
          <w:szCs w:val="20"/>
          <w:lang w:val="en-GB"/>
        </w:rPr>
      </w:pPr>
      <w:r w:rsidRPr="00995C01">
        <w:rPr>
          <w:rFonts w:ascii="Arial" w:hAnsi="Arial" w:cs="Arial"/>
          <w:sz w:val="20"/>
          <w:szCs w:val="20"/>
          <w:lang w:val="en-GB"/>
        </w:rPr>
        <w:t xml:space="preserve">In order to be admitted to the test, candidates shall bring a legally valid personal identity document. </w:t>
      </w:r>
    </w:p>
    <w:p w14:paraId="159EF070" w14:textId="77777777" w:rsidR="000A6588" w:rsidRPr="00995C01" w:rsidRDefault="000A6588" w:rsidP="00F84366">
      <w:pPr>
        <w:tabs>
          <w:tab w:val="left" w:pos="426"/>
        </w:tabs>
        <w:autoSpaceDE w:val="0"/>
        <w:autoSpaceDN w:val="0"/>
        <w:adjustRightInd w:val="0"/>
        <w:spacing w:line="360" w:lineRule="auto"/>
        <w:ind w:left="66"/>
        <w:jc w:val="both"/>
        <w:rPr>
          <w:rFonts w:ascii="Arial" w:hAnsi="Arial" w:cs="Arial"/>
          <w:color w:val="000000"/>
          <w:sz w:val="20"/>
          <w:szCs w:val="20"/>
          <w:lang w:val="en-GB"/>
        </w:rPr>
      </w:pPr>
    </w:p>
    <w:p w14:paraId="388CB3FA" w14:textId="77777777" w:rsidR="0039366A" w:rsidRPr="00995C01" w:rsidRDefault="0039366A" w:rsidP="007A56FA">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9 - Ranking and awarding of activities/assignments</w:t>
      </w:r>
    </w:p>
    <w:p w14:paraId="08E145C1" w14:textId="14ACD7A1" w:rsidR="0039366A" w:rsidRPr="00995C01" w:rsidRDefault="0039366A" w:rsidP="00F84366">
      <w:pPr>
        <w:numPr>
          <w:ilvl w:val="0"/>
          <w:numId w:val="23"/>
        </w:numPr>
        <w:tabs>
          <w:tab w:val="left" w:pos="9900"/>
        </w:tabs>
        <w:suppressAutoHyphens w:val="0"/>
        <w:spacing w:line="360" w:lineRule="auto"/>
        <w:ind w:left="426" w:right="-40"/>
        <w:jc w:val="both"/>
        <w:rPr>
          <w:rFonts w:ascii="Arial" w:hAnsi="Arial" w:cs="Arial"/>
          <w:sz w:val="20"/>
          <w:szCs w:val="20"/>
          <w:lang w:val="en-GB"/>
        </w:rPr>
      </w:pPr>
      <w:r w:rsidRPr="00995C01">
        <w:rPr>
          <w:rFonts w:ascii="Arial" w:hAnsi="Arial" w:cs="Arial"/>
          <w:sz w:val="20"/>
          <w:szCs w:val="20"/>
          <w:lang w:val="en-GB"/>
        </w:rPr>
        <w:t xml:space="preserve">At the end of the selection process, the Committee will draw up a ranking list based on the scores awarded. The ranking list will be published on the University website at </w:t>
      </w:r>
      <w:hyperlink r:id="rId11" w:history="1">
        <w:r w:rsidRPr="00995C01">
          <w:rPr>
            <w:rStyle w:val="Collegamentoipertestuale"/>
            <w:rFonts w:ascii="Arial" w:hAnsi="Arial" w:cs="Arial"/>
            <w:sz w:val="20"/>
            <w:szCs w:val="20"/>
            <w:lang w:val="en-GB"/>
          </w:rPr>
          <w:t>http://www.unive.it/pag/18496/</w:t>
        </w:r>
      </w:hyperlink>
      <w:r w:rsidR="004E50B0" w:rsidRPr="00995C01">
        <w:rPr>
          <w:rFonts w:ascii="Arial" w:hAnsi="Arial" w:cs="Arial"/>
          <w:color w:val="8496B0" w:themeColor="text2" w:themeTint="99"/>
          <w:sz w:val="20"/>
          <w:szCs w:val="20"/>
          <w:lang w:val="en-GB"/>
        </w:rPr>
        <w:t xml:space="preserve"> </w:t>
      </w:r>
      <w:r w:rsidR="004E50B0" w:rsidRPr="00995C01">
        <w:rPr>
          <w:rFonts w:ascii="Arial" w:hAnsi="Arial" w:cs="Arial"/>
          <w:sz w:val="20"/>
          <w:szCs w:val="20"/>
          <w:lang w:val="en-GB"/>
        </w:rPr>
        <w:t>within 30 days from the deadline of the announcement</w:t>
      </w:r>
    </w:p>
    <w:p w14:paraId="453DBEFA" w14:textId="77777777" w:rsidR="0039366A" w:rsidRPr="00995C01" w:rsidRDefault="0039366A" w:rsidP="00F84366">
      <w:pPr>
        <w:numPr>
          <w:ilvl w:val="0"/>
          <w:numId w:val="23"/>
        </w:numPr>
        <w:tabs>
          <w:tab w:val="left" w:pos="9900"/>
        </w:tabs>
        <w:suppressAutoHyphens w:val="0"/>
        <w:spacing w:line="360" w:lineRule="auto"/>
        <w:ind w:left="426" w:right="-40"/>
        <w:jc w:val="both"/>
        <w:rPr>
          <w:rFonts w:ascii="Arial" w:hAnsi="Arial" w:cs="Arial"/>
          <w:sz w:val="20"/>
          <w:szCs w:val="20"/>
          <w:lang w:val="en-GB"/>
        </w:rPr>
      </w:pPr>
      <w:r w:rsidRPr="00995C01">
        <w:rPr>
          <w:rFonts w:ascii="Arial" w:hAnsi="Arial" w:cs="Arial"/>
          <w:sz w:val="20"/>
          <w:szCs w:val="20"/>
          <w:lang w:val="en-GB"/>
        </w:rPr>
        <w:t>The ranking shall remain valid for one year from the date of publication.</w:t>
      </w:r>
    </w:p>
    <w:p w14:paraId="23A096EA" w14:textId="77777777" w:rsidR="000A6588" w:rsidRPr="00995C01" w:rsidRDefault="000A6588" w:rsidP="00F84366">
      <w:pPr>
        <w:autoSpaceDE w:val="0"/>
        <w:autoSpaceDN w:val="0"/>
        <w:adjustRightInd w:val="0"/>
        <w:spacing w:line="360" w:lineRule="auto"/>
        <w:jc w:val="both"/>
        <w:rPr>
          <w:rFonts w:ascii="Arial" w:hAnsi="Arial" w:cs="Arial"/>
          <w:sz w:val="20"/>
          <w:szCs w:val="20"/>
          <w:lang w:val="en-GB"/>
        </w:rPr>
      </w:pPr>
    </w:p>
    <w:p w14:paraId="0C59A9AD" w14:textId="77777777" w:rsidR="004E50B0" w:rsidRPr="00995C01" w:rsidRDefault="004E50B0" w:rsidP="007A56FA">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10 - Training</w:t>
      </w:r>
    </w:p>
    <w:p w14:paraId="66CF1355" w14:textId="77777777" w:rsidR="004E50B0" w:rsidRPr="00995C01" w:rsidRDefault="004E50B0" w:rsidP="00F84366">
      <w:pPr>
        <w:pStyle w:val="Paragrafoelenco"/>
        <w:numPr>
          <w:ilvl w:val="0"/>
          <w:numId w:val="11"/>
        </w:numPr>
        <w:autoSpaceDE w:val="0"/>
        <w:autoSpaceDN w:val="0"/>
        <w:adjustRightInd w:val="0"/>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The tutors will be specifically trained to carry out the activity.</w:t>
      </w:r>
    </w:p>
    <w:p w14:paraId="31259AA4" w14:textId="77777777" w:rsidR="004E50B0" w:rsidRPr="00995C01" w:rsidRDefault="004E50B0" w:rsidP="00F84366">
      <w:pPr>
        <w:tabs>
          <w:tab w:val="left" w:pos="9900"/>
        </w:tabs>
        <w:spacing w:line="360" w:lineRule="auto"/>
        <w:ind w:left="425" w:right="-40"/>
        <w:jc w:val="both"/>
        <w:rPr>
          <w:rFonts w:ascii="Arial" w:hAnsi="Arial" w:cs="Arial"/>
          <w:sz w:val="20"/>
          <w:szCs w:val="20"/>
          <w:lang w:val="en-GB"/>
        </w:rPr>
      </w:pPr>
      <w:r w:rsidRPr="00995C01">
        <w:rPr>
          <w:rFonts w:ascii="Arial" w:hAnsi="Arial" w:cs="Arial"/>
          <w:sz w:val="20"/>
          <w:szCs w:val="20"/>
          <w:lang w:val="en-GB"/>
        </w:rPr>
        <w:t>Training hours will not be considered as tutoring and will not form part of the total number of hours.</w:t>
      </w:r>
    </w:p>
    <w:p w14:paraId="2709B65A" w14:textId="77777777" w:rsidR="004E50B0" w:rsidRPr="00995C01" w:rsidRDefault="004E50B0" w:rsidP="00F84366">
      <w:pPr>
        <w:pStyle w:val="Paragrafoelenco"/>
        <w:numPr>
          <w:ilvl w:val="0"/>
          <w:numId w:val="11"/>
        </w:numPr>
        <w:autoSpaceDE w:val="0"/>
        <w:autoSpaceDN w:val="0"/>
        <w:adjustRightInd w:val="0"/>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 xml:space="preserve">The tutors </w:t>
      </w:r>
      <w:r w:rsidRPr="00995C01">
        <w:rPr>
          <w:rFonts w:ascii="Arial" w:hAnsi="Arial" w:cs="Arial"/>
          <w:b/>
          <w:sz w:val="20"/>
          <w:szCs w:val="20"/>
          <w:lang w:val="en-GB"/>
        </w:rPr>
        <w:t xml:space="preserve">will undertake to fulfil the training obligation on health and safety in the workplace </w:t>
      </w:r>
      <w:r w:rsidRPr="00995C01">
        <w:rPr>
          <w:rFonts w:ascii="Arial" w:hAnsi="Arial" w:cs="Arial"/>
          <w:sz w:val="20"/>
          <w:szCs w:val="20"/>
          <w:lang w:val="en-GB"/>
        </w:rPr>
        <w:t>(Ministerial Decree No. 363/1998; Legislative Decree No. 81/2008 as amended; ASR 21/12/2011), within the deadlines and according to the procedures contained in the invitation to the course "General Staff Training on the subject of Health and Safety in the Workplace", which will be sent upon signing the collaboration contract.</w:t>
      </w:r>
    </w:p>
    <w:p w14:paraId="74838AD5" w14:textId="2A0D2031" w:rsidR="004E50B0" w:rsidRPr="00995C01" w:rsidRDefault="004E50B0" w:rsidP="00F84366">
      <w:pPr>
        <w:pStyle w:val="Paragrafoelenco"/>
        <w:numPr>
          <w:ilvl w:val="0"/>
          <w:numId w:val="11"/>
        </w:numPr>
        <w:autoSpaceDE w:val="0"/>
        <w:autoSpaceDN w:val="0"/>
        <w:adjustRightInd w:val="0"/>
        <w:spacing w:after="0" w:line="360" w:lineRule="auto"/>
        <w:ind w:left="426"/>
        <w:contextualSpacing w:val="0"/>
        <w:jc w:val="both"/>
        <w:rPr>
          <w:rFonts w:ascii="Arial" w:hAnsi="Arial" w:cs="Arial"/>
          <w:sz w:val="20"/>
          <w:szCs w:val="20"/>
          <w:lang w:val="en-GB"/>
        </w:rPr>
      </w:pPr>
      <w:r w:rsidRPr="00995C01">
        <w:rPr>
          <w:rFonts w:ascii="Arial" w:hAnsi="Arial" w:cs="Arial"/>
          <w:sz w:val="20"/>
          <w:szCs w:val="20"/>
          <w:lang w:val="en-GB"/>
        </w:rPr>
        <w:t xml:space="preserve">Tutors are required to fully read the </w:t>
      </w:r>
      <w:r w:rsidRPr="00995C01">
        <w:rPr>
          <w:rFonts w:ascii="Arial" w:hAnsi="Arial" w:cs="Arial"/>
          <w:b/>
          <w:sz w:val="20"/>
          <w:szCs w:val="20"/>
          <w:lang w:val="en-GB"/>
        </w:rPr>
        <w:t xml:space="preserve">Code of Ethics and Conduct </w:t>
      </w:r>
      <w:r w:rsidRPr="00995C01">
        <w:rPr>
          <w:rFonts w:ascii="Arial" w:hAnsi="Arial" w:cs="Arial"/>
          <w:sz w:val="20"/>
          <w:szCs w:val="20"/>
          <w:lang w:val="en-GB"/>
        </w:rPr>
        <w:t xml:space="preserve">issued by R.D. No. 1116 of 05 November 2019 and entered into force on 12 November 2019, available on the University website at </w:t>
      </w:r>
      <w:hyperlink r:id="rId12" w:history="1">
        <w:r w:rsidRPr="00995C01">
          <w:rPr>
            <w:rStyle w:val="Collegamentoipertestuale"/>
            <w:rFonts w:ascii="Arial" w:hAnsi="Arial" w:cs="Arial"/>
            <w:sz w:val="20"/>
            <w:szCs w:val="20"/>
            <w:lang w:val="en-GB"/>
          </w:rPr>
          <w:t>https://www.unive.it/pag/8162/.</w:t>
        </w:r>
      </w:hyperlink>
    </w:p>
    <w:p w14:paraId="3A6C382C" w14:textId="1C697DFF" w:rsidR="00A00DAD" w:rsidRPr="00995C01" w:rsidRDefault="00A00DAD" w:rsidP="00F84366">
      <w:pPr>
        <w:tabs>
          <w:tab w:val="left" w:pos="9900"/>
        </w:tabs>
        <w:spacing w:line="360" w:lineRule="auto"/>
        <w:jc w:val="both"/>
        <w:rPr>
          <w:rFonts w:ascii="Arial" w:hAnsi="Arial" w:cs="Arial"/>
          <w:sz w:val="20"/>
          <w:szCs w:val="20"/>
          <w:lang w:val="en-GB"/>
        </w:rPr>
      </w:pPr>
    </w:p>
    <w:p w14:paraId="7BC87D60" w14:textId="77777777" w:rsidR="004E50B0" w:rsidRPr="00995C01" w:rsidRDefault="004E50B0" w:rsidP="007A56FA">
      <w:pPr>
        <w:pStyle w:val="Titolo2"/>
        <w:spacing w:before="0" w:line="360" w:lineRule="auto"/>
        <w:jc w:val="center"/>
        <w:rPr>
          <w:rFonts w:ascii="Arial" w:hAnsi="Arial" w:cs="Arial"/>
          <w:b/>
          <w:color w:val="auto"/>
          <w:sz w:val="20"/>
          <w:szCs w:val="20"/>
          <w:lang w:val="en-GB"/>
        </w:rPr>
      </w:pPr>
      <w:bookmarkStart w:id="4" w:name="_Toc110509369"/>
      <w:r w:rsidRPr="00995C01">
        <w:rPr>
          <w:rFonts w:ascii="Arial" w:hAnsi="Arial" w:cs="Arial"/>
          <w:b/>
          <w:color w:val="auto"/>
          <w:sz w:val="20"/>
          <w:szCs w:val="20"/>
          <w:lang w:val="en-GB"/>
        </w:rPr>
        <w:t>Art. 11 - Acceptance of nomination as winner of this selection procedure</w:t>
      </w:r>
    </w:p>
    <w:p w14:paraId="557ED165" w14:textId="179E30EC"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 xml:space="preserve">Each successful candidate will be awarded the assignments referred to in Art. 3 for </w:t>
      </w:r>
      <w:r w:rsidRPr="00995C01">
        <w:rPr>
          <w:rFonts w:ascii="Arial" w:hAnsi="Arial" w:cs="Arial"/>
          <w:b/>
          <w:sz w:val="20"/>
          <w:szCs w:val="20"/>
          <w:lang w:val="en-GB"/>
        </w:rPr>
        <w:t xml:space="preserve">a total commitment of 30 hours </w:t>
      </w:r>
      <w:r w:rsidRPr="00995C01">
        <w:rPr>
          <w:rFonts w:ascii="Arial" w:hAnsi="Arial" w:cs="Arial"/>
          <w:sz w:val="20"/>
          <w:szCs w:val="20"/>
          <w:lang w:val="en-GB"/>
        </w:rPr>
        <w:t>to be carried out during the 1</w:t>
      </w:r>
      <w:r w:rsidRPr="00995C01">
        <w:rPr>
          <w:rFonts w:ascii="Arial" w:hAnsi="Arial" w:cs="Arial"/>
          <w:sz w:val="20"/>
          <w:szCs w:val="20"/>
          <w:vertAlign w:val="superscript"/>
          <w:lang w:val="en-GB"/>
        </w:rPr>
        <w:t>st</w:t>
      </w:r>
      <w:r w:rsidRPr="00995C01">
        <w:rPr>
          <w:rFonts w:ascii="Arial" w:hAnsi="Arial" w:cs="Arial"/>
          <w:sz w:val="20"/>
          <w:szCs w:val="20"/>
          <w:lang w:val="en-GB"/>
        </w:rPr>
        <w:t xml:space="preserve"> semester of the a.y. 2022/2023.</w:t>
      </w:r>
    </w:p>
    <w:p w14:paraId="7D3403C0" w14:textId="77777777"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The tutor may not be an employee of the university.</w:t>
      </w:r>
    </w:p>
    <w:p w14:paraId="4F80EAD0" w14:textId="24A6CC64"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For this activity, the tutor will be paid a grant in the form of an allowance in the gross hourly amount of €</w:t>
      </w:r>
      <w:r w:rsidR="007A56FA" w:rsidRPr="00995C01">
        <w:rPr>
          <w:rFonts w:ascii="Arial" w:hAnsi="Arial" w:cs="Arial"/>
          <w:sz w:val="20"/>
          <w:szCs w:val="20"/>
          <w:lang w:val="en-GB"/>
        </w:rPr>
        <w:t xml:space="preserve"> </w:t>
      </w:r>
      <w:r w:rsidRPr="00995C01">
        <w:rPr>
          <w:rFonts w:ascii="Arial" w:hAnsi="Arial" w:cs="Arial"/>
          <w:sz w:val="20"/>
          <w:szCs w:val="20"/>
          <w:lang w:val="en-GB"/>
        </w:rPr>
        <w:t>20</w:t>
      </w:r>
      <w:r w:rsidR="007A56FA" w:rsidRPr="00995C01">
        <w:rPr>
          <w:rFonts w:ascii="Arial" w:hAnsi="Arial" w:cs="Arial"/>
          <w:sz w:val="20"/>
          <w:szCs w:val="20"/>
          <w:lang w:val="en-GB"/>
        </w:rPr>
        <w:t>,</w:t>
      </w:r>
      <w:r w:rsidRPr="00995C01">
        <w:rPr>
          <w:rFonts w:ascii="Arial" w:hAnsi="Arial" w:cs="Arial"/>
          <w:sz w:val="20"/>
          <w:szCs w:val="20"/>
          <w:lang w:val="en-GB"/>
        </w:rPr>
        <w:t>00, also including the charges born by the University</w:t>
      </w:r>
    </w:p>
    <w:p w14:paraId="1FBD1664" w14:textId="77777777" w:rsidR="004E50B0" w:rsidRPr="00995C01" w:rsidRDefault="004E50B0" w:rsidP="00F84366">
      <w:pPr>
        <w:numPr>
          <w:ilvl w:val="0"/>
          <w:numId w:val="7"/>
        </w:numPr>
        <w:tabs>
          <w:tab w:val="clear" w:pos="720"/>
          <w:tab w:val="num" w:pos="851"/>
          <w:tab w:val="left" w:pos="1200"/>
          <w:tab w:val="left" w:pos="1800"/>
          <w:tab w:val="left" w:pos="2400"/>
          <w:tab w:val="left" w:pos="2850"/>
          <w:tab w:val="left" w:pos="4200"/>
          <w:tab w:val="left" w:pos="4800"/>
          <w:tab w:val="left" w:pos="5400"/>
          <w:tab w:val="left" w:pos="6000"/>
          <w:tab w:val="left" w:pos="6600"/>
          <w:tab w:val="left" w:pos="7200"/>
        </w:tabs>
        <w:suppressAutoHyphens w:val="0"/>
        <w:spacing w:line="360" w:lineRule="auto"/>
        <w:ind w:left="426" w:hanging="426"/>
        <w:jc w:val="both"/>
        <w:rPr>
          <w:rFonts w:ascii="Arial" w:hAnsi="Arial" w:cs="Arial"/>
          <w:sz w:val="20"/>
          <w:szCs w:val="20"/>
          <w:lang w:val="en-GB"/>
        </w:rPr>
      </w:pPr>
      <w:r w:rsidRPr="00995C01">
        <w:rPr>
          <w:rFonts w:ascii="Arial" w:hAnsi="Arial" w:cs="Arial"/>
          <w:sz w:val="20"/>
          <w:szCs w:val="20"/>
          <w:lang w:val="en-GB"/>
        </w:rPr>
        <w:t>The remuneration is tax free.</w:t>
      </w:r>
    </w:p>
    <w:p w14:paraId="3410B23A" w14:textId="77777777"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The activities will be carried out at Ca' Foscari University of Venice.</w:t>
      </w:r>
    </w:p>
    <w:p w14:paraId="7F9221E0" w14:textId="77777777"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 xml:space="preserve">The tutor undertakes to </w:t>
      </w:r>
      <w:r w:rsidRPr="00995C01">
        <w:rPr>
          <w:rFonts w:ascii="Arial" w:hAnsi="Arial" w:cs="Arial"/>
          <w:b/>
          <w:sz w:val="20"/>
          <w:szCs w:val="20"/>
          <w:lang w:val="en-GB"/>
        </w:rPr>
        <w:t xml:space="preserve">activate the CartaConto Ca' Foscari, </w:t>
      </w:r>
      <w:r w:rsidRPr="00995C01">
        <w:rPr>
          <w:rFonts w:ascii="Arial" w:hAnsi="Arial" w:cs="Arial"/>
          <w:sz w:val="20"/>
          <w:szCs w:val="20"/>
          <w:lang w:val="en-GB"/>
        </w:rPr>
        <w:t>as the only method for crediting the amount due, within 15 days from the acceptance of the nomination as winner of the call for applications. Failure to activate the card will result in forfeiture of the right to receive the amount due</w:t>
      </w:r>
      <w:r w:rsidRPr="00995C01">
        <w:rPr>
          <w:rFonts w:ascii="Arial" w:hAnsi="Arial" w:cs="Arial"/>
          <w:sz w:val="20"/>
          <w:szCs w:val="20"/>
          <w:vertAlign w:val="superscript"/>
          <w:lang w:val="en-GB"/>
        </w:rPr>
        <w:footnoteReference w:id="4"/>
      </w:r>
      <w:r w:rsidRPr="00995C01">
        <w:rPr>
          <w:rFonts w:ascii="Arial" w:hAnsi="Arial" w:cs="Arial"/>
          <w:sz w:val="20"/>
          <w:szCs w:val="20"/>
          <w:lang w:val="en-GB"/>
        </w:rPr>
        <w:t xml:space="preserve"> .</w:t>
      </w:r>
    </w:p>
    <w:p w14:paraId="242A812B" w14:textId="77777777"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The candidate selected to carry out the tutoring activity will be required to accept the nomination as the winner of this selection procedure. The following information will be defined in the communication</w:t>
      </w:r>
    </w:p>
    <w:p w14:paraId="0DAA0C97" w14:textId="77777777" w:rsidR="004E50B0" w:rsidRPr="00995C01" w:rsidRDefault="004E50B0" w:rsidP="00F84366">
      <w:pPr>
        <w:pStyle w:val="Paragrafoelenco"/>
        <w:numPr>
          <w:ilvl w:val="0"/>
          <w:numId w:val="8"/>
        </w:numPr>
        <w:tabs>
          <w:tab w:val="num" w:pos="1276"/>
        </w:tabs>
        <w:autoSpaceDE w:val="0"/>
        <w:autoSpaceDN w:val="0"/>
        <w:adjustRightInd w:val="0"/>
        <w:spacing w:after="0" w:line="360" w:lineRule="auto"/>
        <w:ind w:left="851" w:hanging="426"/>
        <w:contextualSpacing w:val="0"/>
        <w:jc w:val="both"/>
        <w:rPr>
          <w:rFonts w:ascii="Arial" w:hAnsi="Arial" w:cs="Arial"/>
          <w:color w:val="000000"/>
          <w:sz w:val="20"/>
          <w:szCs w:val="20"/>
          <w:lang w:val="en-GB"/>
        </w:rPr>
      </w:pPr>
      <w:r w:rsidRPr="00995C01">
        <w:rPr>
          <w:rFonts w:ascii="Arial" w:hAnsi="Arial" w:cs="Arial"/>
          <w:sz w:val="20"/>
          <w:szCs w:val="20"/>
          <w:lang w:val="en-GB"/>
        </w:rPr>
        <w:t xml:space="preserve">the number of hours of activity to be compulsorily carried out by the candidate, without prejudice to a maximum limit of 90 </w:t>
      </w:r>
      <w:r w:rsidRPr="00995C01">
        <w:rPr>
          <w:rFonts w:ascii="Arial" w:hAnsi="Arial" w:cs="Arial"/>
          <w:color w:val="000000"/>
          <w:sz w:val="20"/>
          <w:szCs w:val="20"/>
          <w:lang w:val="en-GB"/>
        </w:rPr>
        <w:t>hours per academic year</w:t>
      </w:r>
      <w:r w:rsidRPr="00995C01">
        <w:rPr>
          <w:rStyle w:val="Rimandonotaapidipagina"/>
          <w:rFonts w:ascii="Arial" w:hAnsi="Arial" w:cs="Arial"/>
          <w:color w:val="000000"/>
          <w:sz w:val="20"/>
          <w:szCs w:val="20"/>
          <w:lang w:val="en-GB"/>
        </w:rPr>
        <w:footnoteReference w:id="5"/>
      </w:r>
      <w:r w:rsidRPr="00995C01">
        <w:rPr>
          <w:rFonts w:ascii="Arial" w:hAnsi="Arial" w:cs="Arial"/>
          <w:sz w:val="20"/>
          <w:szCs w:val="20"/>
          <w:lang w:val="en-GB"/>
        </w:rPr>
        <w:t xml:space="preserve"> ;</w:t>
      </w:r>
    </w:p>
    <w:p w14:paraId="4FB1B8A6" w14:textId="77777777" w:rsidR="004E50B0" w:rsidRPr="00995C01" w:rsidRDefault="004E50B0" w:rsidP="00F84366">
      <w:pPr>
        <w:pStyle w:val="Paragrafoelenco"/>
        <w:numPr>
          <w:ilvl w:val="0"/>
          <w:numId w:val="8"/>
        </w:numPr>
        <w:tabs>
          <w:tab w:val="num" w:pos="1276"/>
        </w:tabs>
        <w:autoSpaceDE w:val="0"/>
        <w:autoSpaceDN w:val="0"/>
        <w:adjustRightInd w:val="0"/>
        <w:spacing w:after="0" w:line="360" w:lineRule="auto"/>
        <w:ind w:left="851" w:hanging="426"/>
        <w:contextualSpacing w:val="0"/>
        <w:jc w:val="both"/>
        <w:rPr>
          <w:rFonts w:ascii="Arial" w:hAnsi="Arial" w:cs="Arial"/>
          <w:color w:val="000000"/>
          <w:sz w:val="20"/>
          <w:szCs w:val="20"/>
          <w:lang w:val="en-GB"/>
        </w:rPr>
      </w:pPr>
      <w:r w:rsidRPr="00995C01">
        <w:rPr>
          <w:rFonts w:ascii="Arial" w:hAnsi="Arial" w:cs="Arial"/>
          <w:sz w:val="20"/>
          <w:szCs w:val="20"/>
          <w:lang w:val="en-GB"/>
        </w:rPr>
        <w:t>the benefit provided in the form of an allowance and the payment procedures;</w:t>
      </w:r>
    </w:p>
    <w:p w14:paraId="70059031" w14:textId="77777777" w:rsidR="004E50B0" w:rsidRPr="00995C01" w:rsidRDefault="004E50B0" w:rsidP="00F84366">
      <w:pPr>
        <w:pStyle w:val="Paragrafoelenco"/>
        <w:numPr>
          <w:ilvl w:val="0"/>
          <w:numId w:val="8"/>
        </w:numPr>
        <w:tabs>
          <w:tab w:val="num" w:pos="1276"/>
        </w:tabs>
        <w:autoSpaceDE w:val="0"/>
        <w:autoSpaceDN w:val="0"/>
        <w:adjustRightInd w:val="0"/>
        <w:spacing w:after="0" w:line="360" w:lineRule="auto"/>
        <w:ind w:left="851" w:hanging="426"/>
        <w:contextualSpacing w:val="0"/>
        <w:jc w:val="both"/>
        <w:rPr>
          <w:rFonts w:ascii="Arial" w:hAnsi="Arial" w:cs="Arial"/>
          <w:color w:val="000000"/>
          <w:sz w:val="20"/>
          <w:szCs w:val="20"/>
          <w:lang w:val="en-GB"/>
        </w:rPr>
      </w:pPr>
      <w:r w:rsidRPr="00995C01">
        <w:rPr>
          <w:rFonts w:ascii="Arial" w:hAnsi="Arial" w:cs="Arial"/>
          <w:sz w:val="20"/>
          <w:szCs w:val="20"/>
          <w:lang w:val="en-GB"/>
        </w:rPr>
        <w:t>the explicit clarification that the tutoring activity does not constitute an employment relationship;</w:t>
      </w:r>
    </w:p>
    <w:p w14:paraId="2079AA7A" w14:textId="77777777" w:rsidR="004E50B0" w:rsidRPr="00995C01" w:rsidRDefault="004E50B0" w:rsidP="00F84366">
      <w:pPr>
        <w:pStyle w:val="Paragrafoelenco"/>
        <w:numPr>
          <w:ilvl w:val="0"/>
          <w:numId w:val="8"/>
        </w:numPr>
        <w:tabs>
          <w:tab w:val="num" w:pos="1276"/>
        </w:tabs>
        <w:autoSpaceDE w:val="0"/>
        <w:autoSpaceDN w:val="0"/>
        <w:adjustRightInd w:val="0"/>
        <w:spacing w:after="0" w:line="360" w:lineRule="auto"/>
        <w:ind w:left="851" w:hanging="426"/>
        <w:contextualSpacing w:val="0"/>
        <w:jc w:val="both"/>
        <w:rPr>
          <w:rFonts w:ascii="Arial" w:hAnsi="Arial" w:cs="Arial"/>
          <w:color w:val="000000"/>
          <w:sz w:val="20"/>
          <w:szCs w:val="20"/>
          <w:lang w:val="en-GB"/>
        </w:rPr>
      </w:pPr>
      <w:r w:rsidRPr="00995C01">
        <w:rPr>
          <w:rFonts w:ascii="Arial" w:hAnsi="Arial" w:cs="Arial"/>
          <w:sz w:val="20"/>
          <w:szCs w:val="20"/>
          <w:lang w:val="en-GB"/>
        </w:rPr>
        <w:t>the explicit clarification that the remuneration will be paid tax-free;</w:t>
      </w:r>
    </w:p>
    <w:p w14:paraId="768DDBC4" w14:textId="77777777" w:rsidR="004E50B0" w:rsidRPr="00995C01" w:rsidRDefault="004E50B0" w:rsidP="00F84366">
      <w:pPr>
        <w:pStyle w:val="Paragrafoelenco"/>
        <w:numPr>
          <w:ilvl w:val="0"/>
          <w:numId w:val="8"/>
        </w:numPr>
        <w:tabs>
          <w:tab w:val="num" w:pos="1276"/>
        </w:tabs>
        <w:autoSpaceDE w:val="0"/>
        <w:autoSpaceDN w:val="0"/>
        <w:adjustRightInd w:val="0"/>
        <w:spacing w:after="0" w:line="360" w:lineRule="auto"/>
        <w:ind w:left="851" w:hanging="426"/>
        <w:contextualSpacing w:val="0"/>
        <w:jc w:val="both"/>
        <w:rPr>
          <w:rFonts w:ascii="Arial" w:hAnsi="Arial" w:cs="Arial"/>
          <w:color w:val="000000"/>
          <w:sz w:val="20"/>
          <w:szCs w:val="20"/>
          <w:lang w:val="en-GB"/>
        </w:rPr>
      </w:pPr>
      <w:r w:rsidRPr="00995C01">
        <w:rPr>
          <w:rFonts w:ascii="Arial" w:hAnsi="Arial" w:cs="Arial"/>
          <w:sz w:val="20"/>
          <w:szCs w:val="20"/>
          <w:lang w:val="en-GB"/>
        </w:rPr>
        <w:t>the explicit mention of insurance against accidents;</w:t>
      </w:r>
    </w:p>
    <w:p w14:paraId="3B34D90D" w14:textId="77777777" w:rsidR="004E50B0" w:rsidRPr="00995C01" w:rsidRDefault="004E50B0" w:rsidP="00F84366">
      <w:pPr>
        <w:numPr>
          <w:ilvl w:val="0"/>
          <w:numId w:val="8"/>
        </w:numPr>
        <w:tabs>
          <w:tab w:val="num" w:pos="851"/>
        </w:tabs>
        <w:suppressAutoHyphens w:val="0"/>
        <w:spacing w:line="360" w:lineRule="auto"/>
        <w:ind w:left="851" w:hanging="426"/>
        <w:jc w:val="both"/>
        <w:rPr>
          <w:rFonts w:ascii="Arial" w:hAnsi="Arial" w:cs="Arial"/>
          <w:sz w:val="20"/>
          <w:szCs w:val="20"/>
          <w:lang w:val="en-GB"/>
        </w:rPr>
      </w:pPr>
      <w:r w:rsidRPr="00995C01">
        <w:rPr>
          <w:rFonts w:ascii="Arial" w:hAnsi="Arial" w:cs="Arial"/>
          <w:sz w:val="20"/>
          <w:szCs w:val="20"/>
          <w:lang w:val="en-GB"/>
        </w:rPr>
        <w:t>the safety training obligation under Legislative Decree No. 81/2008;</w:t>
      </w:r>
    </w:p>
    <w:p w14:paraId="7577A24F" w14:textId="77777777" w:rsidR="004E50B0" w:rsidRPr="00995C01" w:rsidRDefault="004E50B0" w:rsidP="00F84366">
      <w:pPr>
        <w:numPr>
          <w:ilvl w:val="0"/>
          <w:numId w:val="8"/>
        </w:numPr>
        <w:tabs>
          <w:tab w:val="num" w:pos="851"/>
        </w:tabs>
        <w:suppressAutoHyphens w:val="0"/>
        <w:spacing w:line="360" w:lineRule="auto"/>
        <w:ind w:left="851" w:hanging="426"/>
        <w:jc w:val="both"/>
        <w:rPr>
          <w:rFonts w:ascii="Arial" w:hAnsi="Arial" w:cs="Arial"/>
          <w:sz w:val="20"/>
          <w:szCs w:val="20"/>
          <w:lang w:val="en-GB"/>
        </w:rPr>
      </w:pPr>
      <w:r w:rsidRPr="00995C01">
        <w:rPr>
          <w:rFonts w:ascii="Arial" w:hAnsi="Arial" w:cs="Arial"/>
          <w:sz w:val="20"/>
          <w:szCs w:val="20"/>
          <w:lang w:val="en-GB"/>
        </w:rPr>
        <w:t xml:space="preserve">the explicit mention of compliance with the </w:t>
      </w:r>
      <w:r w:rsidRPr="00995C01">
        <w:rPr>
          <w:rFonts w:ascii="Arial" w:hAnsi="Arial" w:cs="Arial"/>
          <w:b/>
          <w:sz w:val="20"/>
          <w:szCs w:val="20"/>
          <w:lang w:val="en-GB"/>
        </w:rPr>
        <w:t xml:space="preserve">Code of Ethics and Conduct </w:t>
      </w:r>
      <w:r w:rsidRPr="00995C01">
        <w:rPr>
          <w:rFonts w:ascii="Arial" w:hAnsi="Arial" w:cs="Arial"/>
          <w:sz w:val="20"/>
          <w:szCs w:val="20"/>
          <w:lang w:val="en-GB"/>
        </w:rPr>
        <w:t>issued by R.D. No. 1116 of 05 November 2019 and entered into force on 12 November 2019, available on the University website at https://www.unive.it/pag/8162/;</w:t>
      </w:r>
    </w:p>
    <w:p w14:paraId="099AA1B2" w14:textId="77777777" w:rsidR="004E50B0" w:rsidRPr="00995C01" w:rsidRDefault="004E50B0" w:rsidP="00F84366">
      <w:pPr>
        <w:numPr>
          <w:ilvl w:val="0"/>
          <w:numId w:val="8"/>
        </w:numPr>
        <w:tabs>
          <w:tab w:val="num" w:pos="851"/>
        </w:tabs>
        <w:suppressAutoHyphens w:val="0"/>
        <w:spacing w:line="360" w:lineRule="auto"/>
        <w:ind w:left="851" w:hanging="426"/>
        <w:jc w:val="both"/>
        <w:rPr>
          <w:rFonts w:ascii="Arial" w:hAnsi="Arial" w:cs="Arial"/>
          <w:sz w:val="20"/>
          <w:szCs w:val="20"/>
          <w:lang w:val="en-GB"/>
        </w:rPr>
      </w:pPr>
      <w:r w:rsidRPr="00995C01">
        <w:rPr>
          <w:rFonts w:ascii="Arial" w:hAnsi="Arial" w:cs="Arial"/>
          <w:sz w:val="20"/>
          <w:szCs w:val="20"/>
          <w:lang w:val="en-GB"/>
        </w:rPr>
        <w:t>the obligation to register with the separate national insurance and pension scheme for self-employed and independent contractors (</w:t>
      </w:r>
      <w:r w:rsidRPr="00995C01">
        <w:rPr>
          <w:rFonts w:ascii="Arial" w:hAnsi="Arial" w:cs="Arial"/>
          <w:i/>
          <w:iCs/>
          <w:sz w:val="20"/>
          <w:szCs w:val="20"/>
          <w:lang w:val="en-GB"/>
        </w:rPr>
        <w:t>Gestione separata INPS</w:t>
      </w:r>
      <w:r w:rsidRPr="00995C01">
        <w:rPr>
          <w:rFonts w:ascii="Arial" w:hAnsi="Arial" w:cs="Arial"/>
          <w:sz w:val="20"/>
          <w:szCs w:val="20"/>
          <w:lang w:val="en-GB"/>
        </w:rPr>
        <w:t>)</w:t>
      </w:r>
    </w:p>
    <w:p w14:paraId="0C39D9D9" w14:textId="742A3F63" w:rsidR="004E50B0" w:rsidRPr="00995C01" w:rsidRDefault="004E50B0" w:rsidP="00F84366">
      <w:pPr>
        <w:numPr>
          <w:ilvl w:val="0"/>
          <w:numId w:val="26"/>
        </w:numPr>
        <w:suppressAutoHyphens w:val="0"/>
        <w:spacing w:line="360" w:lineRule="auto"/>
        <w:ind w:left="851" w:hanging="426"/>
        <w:jc w:val="both"/>
        <w:rPr>
          <w:rFonts w:ascii="Arial" w:hAnsi="Arial" w:cs="Arial"/>
          <w:sz w:val="20"/>
          <w:szCs w:val="20"/>
          <w:lang w:val="en-GB"/>
        </w:rPr>
      </w:pPr>
      <w:r w:rsidRPr="00995C01">
        <w:rPr>
          <w:rFonts w:ascii="Arial" w:hAnsi="Arial" w:cs="Arial"/>
          <w:sz w:val="20"/>
          <w:szCs w:val="20"/>
          <w:lang w:val="en-GB"/>
        </w:rPr>
        <w:t>the commitment by the Tutor to</w:t>
      </w:r>
      <w:r w:rsidRPr="00995C01">
        <w:rPr>
          <w:rFonts w:ascii="Arial" w:hAnsi="Arial" w:cs="Arial"/>
          <w:sz w:val="20"/>
          <w:szCs w:val="20"/>
          <w:shd w:val="clear" w:color="auto" w:fill="FFFFFF"/>
          <w:lang w:val="en-GB"/>
        </w:rPr>
        <w:t xml:space="preserve"> read and comply with the provisions of the "</w:t>
      </w:r>
      <w:r w:rsidRPr="00995C01">
        <w:rPr>
          <w:rFonts w:ascii="Arial" w:hAnsi="Arial" w:cs="Arial"/>
          <w:b/>
          <w:iCs/>
          <w:sz w:val="20"/>
          <w:szCs w:val="20"/>
          <w:shd w:val="clear" w:color="auto" w:fill="FFFFFF"/>
          <w:lang w:val="en-GB"/>
        </w:rPr>
        <w:t>Ca' Foscari University of Venice Personal Data Protection Regulations</w:t>
      </w:r>
      <w:r w:rsidRPr="00995C01">
        <w:rPr>
          <w:rFonts w:ascii="Arial" w:hAnsi="Arial" w:cs="Arial"/>
          <w:sz w:val="20"/>
          <w:szCs w:val="20"/>
          <w:shd w:val="clear" w:color="auto" w:fill="FFFFFF"/>
          <w:lang w:val="en-GB"/>
        </w:rPr>
        <w:t xml:space="preserve">" and the Annexes thereto, as well as R.D. No. 1596 of 14/12/2021 </w:t>
      </w:r>
      <w:r w:rsidRPr="00995C01">
        <w:rPr>
          <w:rFonts w:ascii="Arial" w:hAnsi="Arial" w:cs="Arial"/>
          <w:b/>
          <w:sz w:val="20"/>
          <w:szCs w:val="20"/>
          <w:shd w:val="clear" w:color="auto" w:fill="FFFFFF"/>
          <w:lang w:val="en-GB"/>
        </w:rPr>
        <w:t xml:space="preserve">appointing the </w:t>
      </w:r>
      <w:r w:rsidRPr="00995C01">
        <w:rPr>
          <w:rFonts w:ascii="Arial" w:hAnsi="Arial" w:cs="Arial"/>
          <w:sz w:val="20"/>
          <w:szCs w:val="20"/>
          <w:lang w:val="en-GB"/>
        </w:rPr>
        <w:t xml:space="preserve">Tutor </w:t>
      </w:r>
      <w:r w:rsidRPr="00995C01">
        <w:rPr>
          <w:rFonts w:ascii="Arial" w:hAnsi="Arial" w:cs="Arial"/>
          <w:b/>
          <w:sz w:val="20"/>
          <w:szCs w:val="20"/>
          <w:shd w:val="clear" w:color="auto" w:fill="FFFFFF"/>
          <w:lang w:val="en-GB"/>
        </w:rPr>
        <w:t xml:space="preserve">as Data Processor </w:t>
      </w:r>
      <w:r w:rsidRPr="00995C01">
        <w:rPr>
          <w:rFonts w:ascii="Arial" w:hAnsi="Arial" w:cs="Arial"/>
          <w:sz w:val="20"/>
          <w:szCs w:val="20"/>
          <w:shd w:val="clear" w:color="auto" w:fill="FFFFFF"/>
          <w:lang w:val="en-GB"/>
        </w:rPr>
        <w:t xml:space="preserve">and undertakes to comply with the directions provided therein. R.D. No. 1596 of 14 December 2021 is available at </w:t>
      </w:r>
      <w:hyperlink r:id="rId13" w:history="1">
        <w:r w:rsidRPr="00995C01">
          <w:rPr>
            <w:rStyle w:val="Collegamentoipertestuale"/>
            <w:rFonts w:ascii="Arial" w:hAnsi="Arial" w:cs="Arial"/>
            <w:sz w:val="20"/>
            <w:szCs w:val="20"/>
            <w:lang w:val="en-GB"/>
          </w:rPr>
          <w:t>https://www.unive.it/pag/44354/.</w:t>
        </w:r>
      </w:hyperlink>
    </w:p>
    <w:p w14:paraId="22670571" w14:textId="77777777" w:rsidR="004E50B0" w:rsidRPr="00995C01" w:rsidRDefault="004E50B0" w:rsidP="00F84366">
      <w:pPr>
        <w:numPr>
          <w:ilvl w:val="0"/>
          <w:numId w:val="7"/>
        </w:numPr>
        <w:tabs>
          <w:tab w:val="clear" w:pos="720"/>
          <w:tab w:val="num" w:pos="851"/>
          <w:tab w:val="left" w:pos="9900"/>
        </w:tabs>
        <w:suppressAutoHyphens w:val="0"/>
        <w:spacing w:line="360" w:lineRule="auto"/>
        <w:ind w:left="426" w:right="-40" w:hanging="426"/>
        <w:jc w:val="both"/>
        <w:rPr>
          <w:rFonts w:ascii="Arial" w:hAnsi="Arial" w:cs="Arial"/>
          <w:sz w:val="20"/>
          <w:szCs w:val="20"/>
          <w:lang w:val="en-GB"/>
        </w:rPr>
      </w:pPr>
      <w:r w:rsidRPr="00995C01">
        <w:rPr>
          <w:rFonts w:ascii="Arial" w:hAnsi="Arial" w:cs="Arial"/>
          <w:sz w:val="20"/>
          <w:szCs w:val="20"/>
          <w:lang w:val="en-GB"/>
        </w:rPr>
        <w:t>The tutor may not be an employee of the university.</w:t>
      </w:r>
    </w:p>
    <w:p w14:paraId="65488EF3" w14:textId="77777777" w:rsidR="004E50B0" w:rsidRPr="00995C01" w:rsidRDefault="004E50B0" w:rsidP="00F84366">
      <w:pPr>
        <w:pStyle w:val="Paragrafoelenco"/>
        <w:numPr>
          <w:ilvl w:val="0"/>
          <w:numId w:val="7"/>
        </w:numPr>
        <w:tabs>
          <w:tab w:val="clear" w:pos="720"/>
          <w:tab w:val="num" w:pos="426"/>
        </w:tabs>
        <w:spacing w:after="0" w:line="360" w:lineRule="auto"/>
        <w:ind w:left="426" w:hanging="426"/>
        <w:contextualSpacing w:val="0"/>
        <w:jc w:val="both"/>
        <w:rPr>
          <w:rFonts w:ascii="Arial" w:hAnsi="Arial" w:cs="Arial"/>
          <w:sz w:val="20"/>
          <w:szCs w:val="20"/>
          <w:lang w:val="en-GB"/>
        </w:rPr>
      </w:pPr>
      <w:r w:rsidRPr="00995C01">
        <w:rPr>
          <w:rFonts w:ascii="Arial" w:hAnsi="Arial" w:cs="Arial"/>
          <w:sz w:val="20"/>
          <w:szCs w:val="20"/>
          <w:lang w:val="en-GB"/>
        </w:rPr>
        <w:t>The Tutor may lose the right to benefit from the above allowance upon occurrence of the following circumstances:</w:t>
      </w:r>
    </w:p>
    <w:p w14:paraId="2BA0E462" w14:textId="77777777" w:rsidR="004E50B0" w:rsidRPr="00995C01" w:rsidRDefault="004E50B0" w:rsidP="00F84366">
      <w:pPr>
        <w:pStyle w:val="Paragrafoelenco"/>
        <w:numPr>
          <w:ilvl w:val="0"/>
          <w:numId w:val="24"/>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the Tutor fails to complete at least 30% of the activity hours provided for in the above-mentioned call for competitions</w:t>
      </w:r>
    </w:p>
    <w:p w14:paraId="566650DA" w14:textId="77777777" w:rsidR="004E50B0" w:rsidRPr="00995C01" w:rsidRDefault="004E50B0" w:rsidP="00F84366">
      <w:pPr>
        <w:pStyle w:val="Paragrafoelenco"/>
        <w:numPr>
          <w:ilvl w:val="0"/>
          <w:numId w:val="24"/>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the Tutor is not available to commence and carry out the activities provided for in the above-mentioned notice within the established deadline and in compliance with the schedules defined by the reference department of the University;</w:t>
      </w:r>
    </w:p>
    <w:p w14:paraId="2E389F73" w14:textId="77777777" w:rsidR="004E50B0" w:rsidRPr="00995C01" w:rsidRDefault="004E50B0" w:rsidP="00F84366">
      <w:pPr>
        <w:pStyle w:val="Paragrafoelenco"/>
        <w:numPr>
          <w:ilvl w:val="0"/>
          <w:numId w:val="24"/>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the Tutor suspends the activities provided for in the call or is unable to perform them;</w:t>
      </w:r>
    </w:p>
    <w:p w14:paraId="4D49D9F7" w14:textId="77777777" w:rsidR="004E50B0" w:rsidRPr="00995C01" w:rsidRDefault="004E50B0" w:rsidP="00F84366">
      <w:pPr>
        <w:pStyle w:val="Paragrafoelenco"/>
        <w:numPr>
          <w:ilvl w:val="0"/>
          <w:numId w:val="24"/>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serious defaults;</w:t>
      </w:r>
    </w:p>
    <w:p w14:paraId="253BB4BF" w14:textId="77777777" w:rsidR="004E50B0" w:rsidRPr="00995C01" w:rsidRDefault="004E50B0" w:rsidP="00F84366">
      <w:pPr>
        <w:pStyle w:val="Paragrafoelenco"/>
        <w:numPr>
          <w:ilvl w:val="0"/>
          <w:numId w:val="7"/>
        </w:numPr>
        <w:tabs>
          <w:tab w:val="clear" w:pos="720"/>
          <w:tab w:val="num" w:pos="426"/>
        </w:tabs>
        <w:spacing w:after="0" w:line="360" w:lineRule="auto"/>
        <w:ind w:left="426" w:hanging="426"/>
        <w:contextualSpacing w:val="0"/>
        <w:jc w:val="both"/>
        <w:rPr>
          <w:rFonts w:ascii="Arial" w:hAnsi="Arial" w:cs="Arial"/>
          <w:sz w:val="20"/>
          <w:szCs w:val="20"/>
          <w:lang w:val="en-GB"/>
        </w:rPr>
      </w:pPr>
      <w:r w:rsidRPr="00995C01">
        <w:rPr>
          <w:rFonts w:ascii="Arial" w:hAnsi="Arial" w:cs="Arial"/>
          <w:sz w:val="20"/>
          <w:szCs w:val="20"/>
          <w:lang w:val="en-GB"/>
        </w:rPr>
        <w:t>Unavailability by the Tutor to start the activity or suspension of the activity for the following reasons may not be considered as failure to comply:</w:t>
      </w:r>
    </w:p>
    <w:p w14:paraId="7E91B8F5" w14:textId="77777777" w:rsidR="004E50B0" w:rsidRPr="00995C01" w:rsidRDefault="004E50B0" w:rsidP="00F84366">
      <w:pPr>
        <w:pStyle w:val="Paragrafoelenco"/>
        <w:numPr>
          <w:ilvl w:val="0"/>
          <w:numId w:val="25"/>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participation in international exchange programmes;</w:t>
      </w:r>
    </w:p>
    <w:p w14:paraId="37718A56" w14:textId="77777777" w:rsidR="004E50B0" w:rsidRPr="00995C01" w:rsidRDefault="004E50B0" w:rsidP="00F84366">
      <w:pPr>
        <w:pStyle w:val="Paragrafoelenco"/>
        <w:numPr>
          <w:ilvl w:val="0"/>
          <w:numId w:val="25"/>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compulsory attendance of university lectures;</w:t>
      </w:r>
    </w:p>
    <w:p w14:paraId="19D4DE56" w14:textId="77777777" w:rsidR="004E50B0" w:rsidRPr="00995C01" w:rsidRDefault="004E50B0" w:rsidP="00F84366">
      <w:pPr>
        <w:pStyle w:val="Paragrafoelenco"/>
        <w:numPr>
          <w:ilvl w:val="0"/>
          <w:numId w:val="25"/>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university examinations;</w:t>
      </w:r>
    </w:p>
    <w:p w14:paraId="16623B99" w14:textId="77777777" w:rsidR="004E50B0" w:rsidRPr="00995C01" w:rsidRDefault="004E50B0" w:rsidP="00F84366">
      <w:pPr>
        <w:pStyle w:val="Paragrafoelenco"/>
        <w:numPr>
          <w:ilvl w:val="0"/>
          <w:numId w:val="25"/>
        </w:numPr>
        <w:spacing w:after="0" w:line="360" w:lineRule="auto"/>
        <w:contextualSpacing w:val="0"/>
        <w:jc w:val="both"/>
        <w:rPr>
          <w:rFonts w:ascii="Arial" w:hAnsi="Arial" w:cs="Arial"/>
          <w:sz w:val="20"/>
          <w:szCs w:val="20"/>
          <w:lang w:val="en-GB"/>
        </w:rPr>
      </w:pPr>
      <w:r w:rsidRPr="00995C01">
        <w:rPr>
          <w:rFonts w:ascii="Arial" w:hAnsi="Arial" w:cs="Arial"/>
          <w:sz w:val="20"/>
          <w:szCs w:val="20"/>
          <w:lang w:val="en-GB"/>
        </w:rPr>
        <w:t>serious health reasons and other duly substantiated reasons of force majeure.</w:t>
      </w:r>
    </w:p>
    <w:p w14:paraId="0E007B5B" w14:textId="77777777" w:rsidR="004E50B0" w:rsidRPr="00995C01" w:rsidRDefault="004E50B0" w:rsidP="00F84366">
      <w:pPr>
        <w:pStyle w:val="Titolo"/>
        <w:spacing w:line="360" w:lineRule="auto"/>
        <w:jc w:val="both"/>
        <w:rPr>
          <w:rFonts w:ascii="Arial" w:hAnsi="Arial" w:cs="Arial"/>
          <w:smallCaps w:val="0"/>
          <w:sz w:val="20"/>
          <w:lang w:val="en-GB"/>
        </w:rPr>
      </w:pPr>
    </w:p>
    <w:bookmarkEnd w:id="4"/>
    <w:p w14:paraId="1B9312B1" w14:textId="77777777" w:rsidR="004E50B0" w:rsidRPr="00995C01" w:rsidRDefault="004E50B0" w:rsidP="007A56FA">
      <w:pPr>
        <w:pStyle w:val="Titolo2"/>
        <w:spacing w:before="0" w:line="360" w:lineRule="auto"/>
        <w:jc w:val="center"/>
        <w:rPr>
          <w:rFonts w:ascii="Arial" w:hAnsi="Arial" w:cs="Arial"/>
          <w:b/>
          <w:color w:val="auto"/>
          <w:sz w:val="20"/>
          <w:szCs w:val="20"/>
          <w:lang w:val="en-GB"/>
        </w:rPr>
      </w:pPr>
      <w:r w:rsidRPr="00995C01">
        <w:rPr>
          <w:rFonts w:ascii="Arial" w:hAnsi="Arial" w:cs="Arial"/>
          <w:b/>
          <w:color w:val="auto"/>
          <w:sz w:val="20"/>
          <w:szCs w:val="20"/>
          <w:lang w:val="en-GB"/>
        </w:rPr>
        <w:t>Art. 12 - Person in charge of the procedure</w:t>
      </w:r>
    </w:p>
    <w:p w14:paraId="728D904C" w14:textId="3BE59C36" w:rsidR="004E50B0" w:rsidRPr="00995C01" w:rsidRDefault="004E50B0" w:rsidP="00F84366">
      <w:pPr>
        <w:pStyle w:val="PreformattatoHTML"/>
        <w:spacing w:line="360" w:lineRule="auto"/>
        <w:jc w:val="both"/>
        <w:rPr>
          <w:rFonts w:ascii="Arial" w:hAnsi="Arial" w:cs="Arial"/>
          <w:lang w:val="en-GB"/>
        </w:rPr>
      </w:pPr>
      <w:r w:rsidRPr="00995C01">
        <w:rPr>
          <w:rFonts w:ascii="Arial" w:hAnsi="Arial" w:cs="Arial"/>
          <w:color w:val="000000"/>
          <w:lang w:val="en-GB"/>
        </w:rPr>
        <w:t xml:space="preserve">The person in charge of the procedure, pursuant to Law No. 241/1990, </w:t>
      </w:r>
      <w:r w:rsidRPr="00995C01">
        <w:rPr>
          <w:rFonts w:ascii="Arial" w:hAnsi="Arial" w:cs="Arial"/>
          <w:lang w:val="en-GB"/>
        </w:rPr>
        <w:t xml:space="preserve">is Ms. Sonia Barizza, </w:t>
      </w:r>
      <w:r w:rsidRPr="00995C01">
        <w:rPr>
          <w:rStyle w:val="y2iqfc"/>
          <w:rFonts w:ascii="Arial" w:hAnsi="Arial" w:cs="Arial"/>
          <w:lang w:val="en"/>
        </w:rPr>
        <w:t>Department Secretary.</w:t>
      </w:r>
    </w:p>
    <w:p w14:paraId="68D6092F" w14:textId="77777777" w:rsidR="004E50B0" w:rsidRPr="00995C01" w:rsidRDefault="004E50B0" w:rsidP="00F84366">
      <w:pPr>
        <w:autoSpaceDE w:val="0"/>
        <w:autoSpaceDN w:val="0"/>
        <w:adjustRightInd w:val="0"/>
        <w:spacing w:line="360" w:lineRule="auto"/>
        <w:jc w:val="both"/>
        <w:rPr>
          <w:rFonts w:ascii="Arial" w:hAnsi="Arial" w:cs="Arial"/>
          <w:color w:val="000000"/>
          <w:sz w:val="20"/>
          <w:szCs w:val="20"/>
          <w:lang w:val="en-GB"/>
        </w:rPr>
      </w:pPr>
    </w:p>
    <w:p w14:paraId="73477F1A" w14:textId="77777777" w:rsidR="004E50B0" w:rsidRPr="00995C01" w:rsidRDefault="004E50B0" w:rsidP="007A56FA">
      <w:pPr>
        <w:pStyle w:val="Titolo2"/>
        <w:spacing w:before="0" w:line="360" w:lineRule="auto"/>
        <w:jc w:val="center"/>
        <w:rPr>
          <w:rFonts w:ascii="Arial" w:hAnsi="Arial" w:cs="Arial"/>
          <w:b/>
          <w:sz w:val="20"/>
          <w:szCs w:val="20"/>
          <w:lang w:val="en-GB"/>
        </w:rPr>
      </w:pPr>
      <w:r w:rsidRPr="00995C01">
        <w:rPr>
          <w:rFonts w:ascii="Arial" w:hAnsi="Arial" w:cs="Arial"/>
          <w:b/>
          <w:color w:val="auto"/>
          <w:sz w:val="20"/>
          <w:szCs w:val="20"/>
          <w:lang w:val="en-GB"/>
        </w:rPr>
        <w:t>Article 13 - Processing of personal data</w:t>
      </w:r>
    </w:p>
    <w:p w14:paraId="18E3F29F" w14:textId="77777777" w:rsidR="004E50B0" w:rsidRPr="00995C01" w:rsidRDefault="004E50B0" w:rsidP="00F84366">
      <w:pPr>
        <w:pStyle w:val="Paragrafoelenco"/>
        <w:numPr>
          <w:ilvl w:val="0"/>
          <w:numId w:val="5"/>
        </w:numPr>
        <w:autoSpaceDE w:val="0"/>
        <w:autoSpaceDN w:val="0"/>
        <w:adjustRightInd w:val="0"/>
        <w:spacing w:after="0" w:line="360" w:lineRule="auto"/>
        <w:contextualSpacing w:val="0"/>
        <w:jc w:val="both"/>
        <w:rPr>
          <w:rFonts w:ascii="Arial" w:hAnsi="Arial" w:cs="Arial"/>
          <w:color w:val="000000"/>
          <w:sz w:val="20"/>
          <w:szCs w:val="20"/>
          <w:lang w:val="en-GB"/>
        </w:rPr>
      </w:pPr>
      <w:r w:rsidRPr="00995C01">
        <w:rPr>
          <w:rFonts w:ascii="Arial" w:hAnsi="Arial" w:cs="Arial"/>
          <w:color w:val="000000"/>
          <w:sz w:val="20"/>
          <w:szCs w:val="20"/>
          <w:lang w:val="en-GB"/>
        </w:rPr>
        <w:t>Personal data will be processed in compliance with the provisions of EU Regulation 2016/679 "General Data Protection Regulation - GDPR" and Legislative Decree No. 196/2003 as amended "Personal Data Protection Code"; for further information, please refer to the information available when filling in the application form.</w:t>
      </w:r>
    </w:p>
    <w:p w14:paraId="7BDF8012" w14:textId="77777777" w:rsidR="004E50B0" w:rsidRPr="00995C01" w:rsidRDefault="004E50B0" w:rsidP="00F84366">
      <w:pPr>
        <w:autoSpaceDE w:val="0"/>
        <w:autoSpaceDN w:val="0"/>
        <w:adjustRightInd w:val="0"/>
        <w:spacing w:line="360" w:lineRule="auto"/>
        <w:ind w:left="426"/>
        <w:jc w:val="both"/>
        <w:rPr>
          <w:rFonts w:ascii="Arial" w:hAnsi="Arial" w:cs="Arial"/>
          <w:color w:val="000000"/>
          <w:sz w:val="20"/>
          <w:szCs w:val="20"/>
          <w:lang w:val="en-GB"/>
        </w:rPr>
      </w:pPr>
    </w:p>
    <w:p w14:paraId="4841293A" w14:textId="77777777" w:rsidR="004E50B0" w:rsidRPr="00995C01" w:rsidRDefault="004E50B0" w:rsidP="00F84366">
      <w:pPr>
        <w:autoSpaceDE w:val="0"/>
        <w:autoSpaceDN w:val="0"/>
        <w:adjustRightInd w:val="0"/>
        <w:spacing w:line="360" w:lineRule="auto"/>
        <w:ind w:left="426"/>
        <w:jc w:val="both"/>
        <w:rPr>
          <w:rFonts w:ascii="Arial" w:hAnsi="Arial" w:cs="Arial"/>
          <w:color w:val="000000"/>
          <w:sz w:val="20"/>
          <w:szCs w:val="20"/>
          <w:lang w:val="en-GB"/>
        </w:rPr>
      </w:pPr>
    </w:p>
    <w:p w14:paraId="729EB8E8" w14:textId="180C3625" w:rsidR="004E50B0" w:rsidRPr="00995C01" w:rsidRDefault="004E50B0" w:rsidP="00F84366">
      <w:pPr>
        <w:autoSpaceDE w:val="0"/>
        <w:autoSpaceDN w:val="0"/>
        <w:adjustRightInd w:val="0"/>
        <w:spacing w:line="360" w:lineRule="auto"/>
        <w:jc w:val="both"/>
        <w:rPr>
          <w:rFonts w:ascii="Arial" w:hAnsi="Arial" w:cs="Arial"/>
          <w:sz w:val="20"/>
          <w:szCs w:val="20"/>
          <w:lang w:val="en-GB"/>
        </w:rPr>
      </w:pPr>
      <w:r w:rsidRPr="00995C01">
        <w:rPr>
          <w:rFonts w:ascii="Arial" w:hAnsi="Arial" w:cs="Arial"/>
          <w:sz w:val="20"/>
          <w:szCs w:val="20"/>
          <w:lang w:val="en-GB"/>
        </w:rPr>
        <w:t xml:space="preserve">The call is available at </w:t>
      </w:r>
      <w:hyperlink r:id="rId14" w:history="1">
        <w:r w:rsidRPr="00995C01">
          <w:rPr>
            <w:rStyle w:val="Collegamentoipertestuale"/>
            <w:rFonts w:ascii="Arial" w:hAnsi="Arial" w:cs="Arial"/>
            <w:sz w:val="20"/>
            <w:szCs w:val="20"/>
            <w:lang w:val="en-GB"/>
          </w:rPr>
          <w:t>http://www.unive.it/data/30402/</w:t>
        </w:r>
      </w:hyperlink>
      <w:r w:rsidRPr="00995C01">
        <w:rPr>
          <w:rFonts w:ascii="Arial" w:hAnsi="Arial" w:cs="Arial"/>
          <w:color w:val="000000"/>
          <w:sz w:val="20"/>
          <w:szCs w:val="20"/>
          <w:lang w:val="en-GB"/>
        </w:rPr>
        <w:t xml:space="preserve"> and at the dedicated page pf the departmental website</w:t>
      </w:r>
      <w:r w:rsidRPr="00995C01">
        <w:rPr>
          <w:rFonts w:ascii="Arial" w:hAnsi="Arial" w:cs="Arial"/>
          <w:sz w:val="20"/>
          <w:szCs w:val="20"/>
          <w:lang w:val="en-GB"/>
        </w:rPr>
        <w:t xml:space="preserve">: </w:t>
      </w:r>
      <w:hyperlink r:id="rId15" w:history="1">
        <w:r w:rsidRPr="00995C01">
          <w:rPr>
            <w:rStyle w:val="Collegamentoipertestuale"/>
            <w:rFonts w:ascii="Arial" w:hAnsi="Arial" w:cs="Arial"/>
            <w:sz w:val="20"/>
            <w:szCs w:val="20"/>
            <w:lang w:val="en-GB"/>
          </w:rPr>
          <w:t>http://www.unive.it/pag/18496/</w:t>
        </w:r>
      </w:hyperlink>
    </w:p>
    <w:p w14:paraId="104F21F1" w14:textId="5BAD8ECA" w:rsidR="004E50B0" w:rsidRPr="00995C01" w:rsidRDefault="004E50B0" w:rsidP="00F84366">
      <w:pPr>
        <w:autoSpaceDE w:val="0"/>
        <w:autoSpaceDN w:val="0"/>
        <w:adjustRightInd w:val="0"/>
        <w:spacing w:line="360" w:lineRule="auto"/>
        <w:ind w:left="426"/>
        <w:jc w:val="both"/>
        <w:rPr>
          <w:rFonts w:ascii="Arial" w:hAnsi="Arial" w:cs="Arial"/>
          <w:color w:val="000000"/>
          <w:sz w:val="20"/>
          <w:szCs w:val="20"/>
          <w:lang w:val="en-GB"/>
        </w:rPr>
      </w:pPr>
    </w:p>
    <w:p w14:paraId="46D5DF8F" w14:textId="77777777" w:rsidR="004E50B0" w:rsidRPr="00995C01" w:rsidRDefault="004E50B0" w:rsidP="00F84366">
      <w:pPr>
        <w:autoSpaceDE w:val="0"/>
        <w:autoSpaceDN w:val="0"/>
        <w:adjustRightInd w:val="0"/>
        <w:spacing w:line="360" w:lineRule="auto"/>
        <w:ind w:firstLine="426"/>
        <w:jc w:val="both"/>
        <w:rPr>
          <w:rFonts w:ascii="Arial" w:hAnsi="Arial" w:cs="Arial"/>
          <w:color w:val="000000"/>
          <w:sz w:val="20"/>
          <w:szCs w:val="20"/>
          <w:lang w:val="en-GB"/>
        </w:rPr>
      </w:pPr>
    </w:p>
    <w:p w14:paraId="15EE55F5" w14:textId="25C44904" w:rsidR="004E50B0" w:rsidRPr="00995C01" w:rsidRDefault="004E50B0" w:rsidP="007A56FA">
      <w:pPr>
        <w:autoSpaceDE w:val="0"/>
        <w:autoSpaceDN w:val="0"/>
        <w:adjustRightInd w:val="0"/>
        <w:spacing w:line="360" w:lineRule="auto"/>
        <w:jc w:val="both"/>
        <w:rPr>
          <w:rFonts w:ascii="Arial" w:hAnsi="Arial" w:cs="Arial"/>
          <w:color w:val="000000"/>
          <w:sz w:val="20"/>
          <w:szCs w:val="20"/>
          <w:lang w:val="en-GB"/>
        </w:rPr>
      </w:pPr>
      <w:r w:rsidRPr="00995C01">
        <w:rPr>
          <w:rFonts w:ascii="Arial" w:hAnsi="Arial" w:cs="Arial"/>
          <w:color w:val="000000"/>
          <w:sz w:val="20"/>
          <w:szCs w:val="20"/>
          <w:lang w:val="en-GB"/>
        </w:rPr>
        <w:t>Mestre (VE), 26/08/2022</w:t>
      </w:r>
      <w:r w:rsidRPr="00995C01">
        <w:rPr>
          <w:rFonts w:ascii="Arial" w:hAnsi="Arial" w:cs="Arial"/>
          <w:sz w:val="20"/>
          <w:szCs w:val="20"/>
          <w:lang w:val="en-GB"/>
        </w:rPr>
        <w:t>.</w:t>
      </w:r>
      <w:r w:rsidRPr="00995C01">
        <w:rPr>
          <w:rFonts w:ascii="Arial" w:hAnsi="Arial" w:cs="Arial"/>
          <w:color w:val="000000"/>
          <w:sz w:val="20"/>
          <w:szCs w:val="20"/>
          <w:lang w:val="en-GB"/>
        </w:rPr>
        <w:tab/>
      </w:r>
      <w:r w:rsidRPr="00995C01">
        <w:rPr>
          <w:rFonts w:ascii="Arial" w:hAnsi="Arial" w:cs="Arial"/>
          <w:color w:val="000000"/>
          <w:sz w:val="20"/>
          <w:szCs w:val="20"/>
          <w:lang w:val="en-GB"/>
        </w:rPr>
        <w:tab/>
      </w:r>
      <w:r w:rsidRPr="00995C01">
        <w:rPr>
          <w:rFonts w:ascii="Arial" w:hAnsi="Arial" w:cs="Arial"/>
          <w:color w:val="000000"/>
          <w:sz w:val="20"/>
          <w:szCs w:val="20"/>
          <w:lang w:val="en-GB"/>
        </w:rPr>
        <w:tab/>
      </w:r>
      <w:r w:rsidRPr="00995C01">
        <w:rPr>
          <w:rFonts w:ascii="Arial" w:hAnsi="Arial" w:cs="Arial"/>
          <w:color w:val="000000"/>
          <w:sz w:val="20"/>
          <w:szCs w:val="20"/>
          <w:lang w:val="en-GB"/>
        </w:rPr>
        <w:tab/>
      </w:r>
      <w:r w:rsidRPr="00995C01">
        <w:rPr>
          <w:rFonts w:ascii="Arial" w:hAnsi="Arial" w:cs="Arial"/>
          <w:color w:val="000000"/>
          <w:sz w:val="20"/>
          <w:szCs w:val="20"/>
          <w:lang w:val="en-GB"/>
        </w:rPr>
        <w:tab/>
      </w:r>
      <w:r w:rsidRPr="00995C01">
        <w:rPr>
          <w:rFonts w:ascii="Arial" w:hAnsi="Arial" w:cs="Arial"/>
          <w:color w:val="000000"/>
          <w:sz w:val="20"/>
          <w:szCs w:val="20"/>
          <w:lang w:val="en-GB"/>
        </w:rPr>
        <w:tab/>
      </w:r>
    </w:p>
    <w:p w14:paraId="736445C8" w14:textId="77777777" w:rsidR="004E50B0" w:rsidRPr="00995C01" w:rsidRDefault="004E50B0" w:rsidP="00F84366">
      <w:pPr>
        <w:autoSpaceDE w:val="0"/>
        <w:autoSpaceDN w:val="0"/>
        <w:adjustRightInd w:val="0"/>
        <w:spacing w:line="360" w:lineRule="auto"/>
        <w:jc w:val="both"/>
        <w:rPr>
          <w:rFonts w:ascii="Arial" w:hAnsi="Arial" w:cs="Arial"/>
          <w:sz w:val="20"/>
          <w:szCs w:val="20"/>
          <w:lang w:val="en-GB"/>
        </w:rPr>
      </w:pP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r w:rsidRPr="00995C01">
        <w:rPr>
          <w:rFonts w:ascii="Arial" w:hAnsi="Arial" w:cs="Arial"/>
          <w:sz w:val="20"/>
          <w:szCs w:val="20"/>
          <w:lang w:val="en-GB"/>
        </w:rPr>
        <w:tab/>
      </w:r>
    </w:p>
    <w:p w14:paraId="5C0337B2" w14:textId="77777777" w:rsidR="000A6588" w:rsidRPr="00995C01" w:rsidRDefault="000A6588" w:rsidP="00F84366">
      <w:pPr>
        <w:spacing w:line="360" w:lineRule="auto"/>
        <w:ind w:left="851"/>
        <w:jc w:val="both"/>
        <w:rPr>
          <w:rFonts w:ascii="Arial" w:hAnsi="Arial" w:cs="Arial"/>
          <w:sz w:val="20"/>
          <w:szCs w:val="20"/>
          <w:lang w:val="en-GB"/>
        </w:rPr>
      </w:pPr>
    </w:p>
    <w:p w14:paraId="2CEBC39D" w14:textId="77777777" w:rsidR="00E85654" w:rsidRPr="00995C01" w:rsidRDefault="00E85654" w:rsidP="00F84366">
      <w:pPr>
        <w:autoSpaceDE w:val="0"/>
        <w:autoSpaceDN w:val="0"/>
        <w:adjustRightInd w:val="0"/>
        <w:spacing w:line="360" w:lineRule="auto"/>
        <w:ind w:firstLine="5670"/>
        <w:jc w:val="both"/>
        <w:rPr>
          <w:rFonts w:ascii="Arial" w:hAnsi="Arial" w:cs="Arial"/>
          <w:color w:val="000000"/>
          <w:sz w:val="20"/>
          <w:szCs w:val="20"/>
          <w:lang w:val="en-GB"/>
        </w:rPr>
      </w:pPr>
    </w:p>
    <w:p w14:paraId="7995F99D" w14:textId="1B82E02D" w:rsidR="004E50B0" w:rsidRPr="00995C01" w:rsidRDefault="004E50B0" w:rsidP="00F84366">
      <w:pPr>
        <w:pStyle w:val="PreformattatoHTML"/>
        <w:spacing w:line="360" w:lineRule="auto"/>
        <w:jc w:val="both"/>
        <w:rPr>
          <w:rStyle w:val="y2iqfc"/>
          <w:rFonts w:ascii="Arial" w:hAnsi="Arial" w:cs="Arial"/>
          <w:lang w:val="en"/>
        </w:rPr>
      </w:pPr>
      <w:r w:rsidRPr="00995C01">
        <w:rPr>
          <w:rStyle w:val="y2iqfc"/>
          <w:rFonts w:ascii="Arial" w:hAnsi="Arial" w:cs="Arial"/>
          <w:lang w:val="en"/>
        </w:rPr>
        <w:t>The Head of the Department of Molecular Sciences and Nanosystems</w:t>
      </w:r>
    </w:p>
    <w:p w14:paraId="099601DC" w14:textId="77777777" w:rsidR="004E50B0" w:rsidRPr="00995C01" w:rsidRDefault="004E50B0" w:rsidP="00F84366">
      <w:pPr>
        <w:pStyle w:val="PreformattatoHTML"/>
        <w:spacing w:line="360" w:lineRule="auto"/>
        <w:jc w:val="both"/>
        <w:rPr>
          <w:rStyle w:val="y2iqfc"/>
          <w:rFonts w:ascii="Arial" w:hAnsi="Arial" w:cs="Arial"/>
          <w:lang w:val="en"/>
        </w:rPr>
      </w:pPr>
      <w:r w:rsidRPr="00995C01">
        <w:rPr>
          <w:rStyle w:val="y2iqfc"/>
          <w:rFonts w:ascii="Arial" w:hAnsi="Arial" w:cs="Arial"/>
          <w:lang w:val="en"/>
        </w:rPr>
        <w:t>Prof. Maurizio Selva</w:t>
      </w:r>
    </w:p>
    <w:p w14:paraId="5AD21822" w14:textId="2DFBD1CD" w:rsidR="004E50B0" w:rsidRPr="00995C01" w:rsidRDefault="007A56FA" w:rsidP="00F84366">
      <w:pPr>
        <w:pStyle w:val="PreformattatoHTML"/>
        <w:spacing w:line="360" w:lineRule="auto"/>
        <w:jc w:val="both"/>
        <w:rPr>
          <w:rFonts w:ascii="Arial" w:hAnsi="Arial" w:cs="Arial"/>
          <w:lang w:val="en-GB"/>
        </w:rPr>
      </w:pPr>
      <w:r w:rsidRPr="00995C01">
        <w:rPr>
          <w:rStyle w:val="y2iqfc"/>
          <w:rFonts w:ascii="Arial" w:hAnsi="Arial" w:cs="Arial"/>
          <w:lang w:val="en"/>
        </w:rPr>
        <w:t>(</w:t>
      </w:r>
      <w:r w:rsidR="004E50B0" w:rsidRPr="00995C01">
        <w:rPr>
          <w:rStyle w:val="y2iqfc"/>
          <w:rFonts w:ascii="Arial" w:hAnsi="Arial" w:cs="Arial"/>
          <w:lang w:val="en"/>
        </w:rPr>
        <w:t>Digitally signed pursuant to Article 24 of Legislative Decree 82/2005 (CAD) and subsequent amendments and additions)</w:t>
      </w:r>
    </w:p>
    <w:p w14:paraId="7CECE8F9" w14:textId="77777777" w:rsidR="001E2E1A" w:rsidRPr="00995C01" w:rsidRDefault="001E2E1A" w:rsidP="00F84366">
      <w:pPr>
        <w:spacing w:line="360" w:lineRule="auto"/>
        <w:jc w:val="both"/>
        <w:rPr>
          <w:rFonts w:ascii="Arial" w:hAnsi="Arial" w:cs="Arial"/>
          <w:sz w:val="20"/>
          <w:szCs w:val="20"/>
          <w:lang w:val="en-GB"/>
        </w:rPr>
      </w:pPr>
    </w:p>
    <w:p w14:paraId="27B29D62" w14:textId="77777777" w:rsidR="001E2E1A" w:rsidRPr="00995C01" w:rsidRDefault="001E2E1A" w:rsidP="00F84366">
      <w:pPr>
        <w:spacing w:line="360" w:lineRule="auto"/>
        <w:ind w:left="1701" w:right="-2" w:hanging="1701"/>
        <w:jc w:val="both"/>
        <w:rPr>
          <w:rFonts w:ascii="Arial" w:hAnsi="Arial" w:cs="Arial"/>
          <w:sz w:val="20"/>
          <w:szCs w:val="20"/>
          <w:lang w:val="en-GB"/>
        </w:rPr>
      </w:pPr>
    </w:p>
    <w:p w14:paraId="0F8DCF76" w14:textId="77777777" w:rsidR="001E2E1A" w:rsidRPr="00995C01" w:rsidRDefault="001E2E1A" w:rsidP="00F84366">
      <w:pPr>
        <w:autoSpaceDE w:val="0"/>
        <w:autoSpaceDN w:val="0"/>
        <w:adjustRightInd w:val="0"/>
        <w:spacing w:line="360" w:lineRule="auto"/>
        <w:jc w:val="both"/>
        <w:rPr>
          <w:rFonts w:ascii="Arial" w:hAnsi="Arial" w:cs="Arial"/>
          <w:sz w:val="20"/>
          <w:szCs w:val="20"/>
          <w:lang w:val="en-GB"/>
        </w:rPr>
      </w:pPr>
    </w:p>
    <w:p w14:paraId="4E5C9052" w14:textId="77777777" w:rsidR="001E2E1A" w:rsidRPr="00995C01" w:rsidRDefault="001E2E1A" w:rsidP="00F84366">
      <w:pPr>
        <w:autoSpaceDE w:val="0"/>
        <w:autoSpaceDN w:val="0"/>
        <w:adjustRightInd w:val="0"/>
        <w:spacing w:line="360" w:lineRule="auto"/>
        <w:jc w:val="both"/>
        <w:rPr>
          <w:rFonts w:ascii="Arial" w:hAnsi="Arial" w:cs="Arial"/>
          <w:sz w:val="20"/>
          <w:szCs w:val="20"/>
          <w:lang w:val="en-GB"/>
        </w:rPr>
      </w:pPr>
    </w:p>
    <w:p w14:paraId="165FEF98" w14:textId="77777777" w:rsidR="004E50B0" w:rsidRPr="00995C01" w:rsidRDefault="004E50B0" w:rsidP="00F84366">
      <w:pPr>
        <w:spacing w:line="360" w:lineRule="auto"/>
        <w:jc w:val="both"/>
        <w:rPr>
          <w:rFonts w:ascii="Arial" w:hAnsi="Arial" w:cs="Arial"/>
          <w:sz w:val="16"/>
          <w:szCs w:val="16"/>
          <w:lang w:val="en-GB"/>
        </w:rPr>
      </w:pPr>
      <w:r w:rsidRPr="00995C01">
        <w:rPr>
          <w:rFonts w:ascii="Arial" w:hAnsi="Arial" w:cs="Arial"/>
          <w:sz w:val="16"/>
          <w:szCs w:val="16"/>
          <w:lang w:val="en-GB"/>
        </w:rPr>
        <w:t>SEEN: THE MANAGER OF THE ADMINISTRATIVE PROCEDURE</w:t>
      </w:r>
    </w:p>
    <w:p w14:paraId="0A760F2B" w14:textId="79774B72" w:rsidR="00FA1F04" w:rsidRPr="007A56FA" w:rsidRDefault="004E50B0" w:rsidP="00F84366">
      <w:pPr>
        <w:spacing w:line="360" w:lineRule="auto"/>
        <w:jc w:val="both"/>
        <w:rPr>
          <w:rFonts w:ascii="Arial" w:hAnsi="Arial" w:cs="Arial"/>
          <w:b/>
          <w:sz w:val="16"/>
          <w:szCs w:val="16"/>
        </w:rPr>
      </w:pPr>
      <w:r w:rsidRPr="00995C01">
        <w:rPr>
          <w:rFonts w:ascii="Arial" w:hAnsi="Arial" w:cs="Arial"/>
          <w:sz w:val="16"/>
          <w:szCs w:val="16"/>
        </w:rPr>
        <w:t>DEPARTMENT SECRETARY: Ms Sonia Barizza</w:t>
      </w:r>
    </w:p>
    <w:sectPr w:rsidR="00FA1F04" w:rsidRPr="007A56FA" w:rsidSect="003A3AD4">
      <w:headerReference w:type="default" r:id="rId16"/>
      <w:footerReference w:type="even" r:id="rId17"/>
      <w:footerReference w:type="default" r:id="rId18"/>
      <w:headerReference w:type="first" r:id="rId19"/>
      <w:footerReference w:type="first" r:id="rId20"/>
      <w:pgSz w:w="11906" w:h="16838"/>
      <w:pgMar w:top="2268" w:right="1418" w:bottom="1418" w:left="1418" w:header="1077" w:footer="561"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554E85" w14:textId="77777777" w:rsidR="00795A2C" w:rsidRPr="002D7611" w:rsidRDefault="00795A2C">
      <w:pPr>
        <w:rPr>
          <w:sz w:val="22"/>
          <w:szCs w:val="22"/>
        </w:rPr>
      </w:pPr>
      <w:r w:rsidRPr="002D7611">
        <w:rPr>
          <w:sz w:val="22"/>
          <w:szCs w:val="22"/>
        </w:rPr>
        <w:separator/>
      </w:r>
    </w:p>
  </w:endnote>
  <w:endnote w:type="continuationSeparator" w:id="0">
    <w:p w14:paraId="25D15AFD" w14:textId="77777777" w:rsidR="00795A2C" w:rsidRPr="002D7611" w:rsidRDefault="00795A2C">
      <w:pPr>
        <w:rPr>
          <w:sz w:val="22"/>
          <w:szCs w:val="22"/>
        </w:rPr>
      </w:pPr>
      <w:r w:rsidRPr="002D7611">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Droid Sans Fallback">
    <w:charset w:val="01"/>
    <w:family w:val="auto"/>
    <w:pitch w:val="variable"/>
  </w:font>
  <w:font w:name="FreeSans">
    <w:altName w:val="Times New Roman"/>
    <w:charset w:val="01"/>
    <w:family w:val="roman"/>
    <w:pitch w:val="default"/>
  </w:font>
  <w:font w:name="Albertus Extra Bold">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78307" w14:textId="77777777" w:rsidR="0081572C" w:rsidRDefault="0081572C" w:rsidP="00C259DB">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8A12D1E" w14:textId="77777777" w:rsidR="0081572C" w:rsidRDefault="0081572C" w:rsidP="0081572C">
    <w:pPr>
      <w:pStyle w:val="Pidipa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AA492" w14:textId="1930AACC" w:rsidR="0081572C" w:rsidRPr="00797668" w:rsidRDefault="0081572C" w:rsidP="00797668">
    <w:pPr>
      <w:pStyle w:val="Pidipagina"/>
      <w:framePr w:wrap="none" w:vAnchor="text" w:hAnchor="page" w:x="10342" w:y="-20"/>
      <w:rPr>
        <w:rStyle w:val="Numeropagina"/>
        <w:rFonts w:ascii="Arial" w:hAnsi="Arial" w:cs="Arial"/>
        <w:b/>
        <w:bCs/>
        <w:sz w:val="20"/>
        <w:szCs w:val="20"/>
      </w:rPr>
    </w:pPr>
    <w:r w:rsidRPr="00797668">
      <w:rPr>
        <w:rStyle w:val="Numeropagina"/>
        <w:rFonts w:ascii="Arial" w:hAnsi="Arial" w:cs="Arial"/>
        <w:b/>
        <w:bCs/>
        <w:sz w:val="20"/>
        <w:szCs w:val="20"/>
      </w:rPr>
      <w:fldChar w:fldCharType="begin"/>
    </w:r>
    <w:r w:rsidRPr="00797668">
      <w:rPr>
        <w:rStyle w:val="Numeropagina"/>
        <w:rFonts w:ascii="Arial" w:hAnsi="Arial" w:cs="Arial"/>
        <w:b/>
        <w:bCs/>
        <w:sz w:val="20"/>
        <w:szCs w:val="20"/>
      </w:rPr>
      <w:instrText xml:space="preserve">PAGE  </w:instrText>
    </w:r>
    <w:r w:rsidRPr="00797668">
      <w:rPr>
        <w:rStyle w:val="Numeropagina"/>
        <w:rFonts w:ascii="Arial" w:hAnsi="Arial" w:cs="Arial"/>
        <w:b/>
        <w:bCs/>
        <w:sz w:val="20"/>
        <w:szCs w:val="20"/>
      </w:rPr>
      <w:fldChar w:fldCharType="separate"/>
    </w:r>
    <w:r w:rsidR="0070303C">
      <w:rPr>
        <w:rStyle w:val="Numeropagina"/>
        <w:rFonts w:ascii="Arial" w:hAnsi="Arial" w:cs="Arial"/>
        <w:b/>
        <w:bCs/>
        <w:noProof/>
        <w:sz w:val="20"/>
        <w:szCs w:val="20"/>
      </w:rPr>
      <w:t>4</w:t>
    </w:r>
    <w:r w:rsidRPr="00797668">
      <w:rPr>
        <w:rStyle w:val="Numeropagina"/>
        <w:rFonts w:ascii="Arial" w:hAnsi="Arial" w:cs="Arial"/>
        <w:b/>
        <w:bCs/>
        <w:sz w:val="20"/>
        <w:szCs w:val="20"/>
      </w:rPr>
      <w:fldChar w:fldCharType="end"/>
    </w:r>
  </w:p>
  <w:p w14:paraId="3E633754" w14:textId="77777777" w:rsidR="00C22B5A" w:rsidRPr="00E54170" w:rsidRDefault="006C3D5E" w:rsidP="00C22B5A">
    <w:pPr>
      <w:tabs>
        <w:tab w:val="left" w:pos="3686"/>
      </w:tabs>
      <w:rPr>
        <w:rFonts w:ascii="Arial" w:hAnsi="Arial" w:cs="Arial"/>
        <w:sz w:val="18"/>
        <w:szCs w:val="18"/>
      </w:rPr>
    </w:pPr>
    <w:r w:rsidRPr="00E54170">
      <w:rPr>
        <w:rFonts w:ascii="Arial" w:hAnsi="Arial" w:cs="Arial"/>
        <w:sz w:val="18"/>
        <w:szCs w:val="18"/>
      </w:rPr>
      <w:t xml:space="preserve">Dipartimento di </w:t>
    </w:r>
    <w:r w:rsidR="00B57D5B" w:rsidRPr="00E54170">
      <w:rPr>
        <w:rFonts w:ascii="Arial" w:hAnsi="Arial" w:cs="Arial"/>
        <w:sz w:val="18"/>
        <w:szCs w:val="18"/>
      </w:rPr>
      <w:t xml:space="preserve">Scienze Molecolari e Nanosistemi </w:t>
    </w:r>
    <w:r w:rsidR="00316AB5" w:rsidRPr="00E54170">
      <w:rPr>
        <w:rFonts w:ascii="Arial" w:hAnsi="Arial" w:cs="Arial"/>
        <w:sz w:val="18"/>
        <w:szCs w:val="18"/>
      </w:rPr>
      <w:t xml:space="preserve">– </w:t>
    </w:r>
    <w:r w:rsidR="00C22B5A" w:rsidRPr="00E54170">
      <w:rPr>
        <w:rFonts w:ascii="Arial" w:hAnsi="Arial" w:cs="Arial"/>
        <w:sz w:val="18"/>
        <w:szCs w:val="18"/>
      </w:rPr>
      <w:t>Settore Didattica</w:t>
    </w:r>
  </w:p>
  <w:p w14:paraId="08AACF99" w14:textId="01DE1672" w:rsidR="0081572C" w:rsidRPr="002E3F61" w:rsidRDefault="0070303C" w:rsidP="00C22B5A">
    <w:pPr>
      <w:tabs>
        <w:tab w:val="left" w:pos="3686"/>
      </w:tabs>
      <w:rPr>
        <w:rFonts w:ascii="Arial" w:hAnsi="Arial" w:cs="Arial"/>
        <w:sz w:val="18"/>
        <w:szCs w:val="18"/>
        <w:lang w:val="en-GB"/>
      </w:rPr>
    </w:pPr>
    <w:hyperlink r:id="rId1" w:history="1">
      <w:r w:rsidR="00C22B5A" w:rsidRPr="002E3F61">
        <w:rPr>
          <w:rStyle w:val="Collegamentoipertestuale"/>
          <w:rFonts w:ascii="Arial" w:hAnsi="Arial" w:cs="Arial"/>
          <w:sz w:val="18"/>
          <w:szCs w:val="18"/>
          <w:lang w:val="en-GB"/>
        </w:rPr>
        <w:t>didattica.dsmn@unive.it</w:t>
      </w:r>
    </w:hyperlink>
    <w:r w:rsidR="00C22B5A" w:rsidRPr="002E3F61">
      <w:rPr>
        <w:rFonts w:ascii="Arial" w:hAnsi="Arial" w:cs="Arial"/>
        <w:sz w:val="18"/>
        <w:szCs w:val="18"/>
        <w:lang w:val="en-GB"/>
      </w:rPr>
      <w:t xml:space="preserve"> Tel. 041-234 8688 / 8</w:t>
    </w:r>
    <w:r w:rsidR="00780F7C">
      <w:rPr>
        <w:rFonts w:ascii="Arial" w:hAnsi="Arial" w:cs="Arial"/>
        <w:sz w:val="18"/>
        <w:szCs w:val="18"/>
        <w:lang w:val="en-GB"/>
      </w:rPr>
      <w:t>509</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FDB43D" w14:textId="746044AA" w:rsidR="00821E56" w:rsidRPr="00821E56" w:rsidRDefault="00821E56" w:rsidP="00C259DB">
    <w:pPr>
      <w:pStyle w:val="Pidipagina"/>
      <w:framePr w:wrap="none" w:vAnchor="text" w:hAnchor="margin" w:xAlign="right" w:y="1"/>
      <w:rPr>
        <w:rStyle w:val="Numeropagina"/>
        <w:rFonts w:ascii="Arial" w:hAnsi="Arial" w:cs="Arial"/>
        <w:b/>
        <w:bCs/>
        <w:sz w:val="20"/>
        <w:szCs w:val="20"/>
      </w:rPr>
    </w:pPr>
    <w:r w:rsidRPr="00821E56">
      <w:rPr>
        <w:rStyle w:val="Numeropagina"/>
        <w:rFonts w:ascii="Arial" w:hAnsi="Arial" w:cs="Arial"/>
        <w:b/>
        <w:bCs/>
        <w:sz w:val="20"/>
        <w:szCs w:val="20"/>
      </w:rPr>
      <w:fldChar w:fldCharType="begin"/>
    </w:r>
    <w:r w:rsidRPr="00821E56">
      <w:rPr>
        <w:rStyle w:val="Numeropagina"/>
        <w:rFonts w:ascii="Arial" w:hAnsi="Arial" w:cs="Arial"/>
        <w:b/>
        <w:bCs/>
        <w:sz w:val="20"/>
        <w:szCs w:val="20"/>
      </w:rPr>
      <w:instrText xml:space="preserve">PAGE  </w:instrText>
    </w:r>
    <w:r w:rsidRPr="00821E56">
      <w:rPr>
        <w:rStyle w:val="Numeropagina"/>
        <w:rFonts w:ascii="Arial" w:hAnsi="Arial" w:cs="Arial"/>
        <w:b/>
        <w:bCs/>
        <w:sz w:val="20"/>
        <w:szCs w:val="20"/>
      </w:rPr>
      <w:fldChar w:fldCharType="separate"/>
    </w:r>
    <w:r w:rsidR="0070303C">
      <w:rPr>
        <w:rStyle w:val="Numeropagina"/>
        <w:rFonts w:ascii="Arial" w:hAnsi="Arial" w:cs="Arial"/>
        <w:b/>
        <w:bCs/>
        <w:noProof/>
        <w:sz w:val="20"/>
        <w:szCs w:val="20"/>
      </w:rPr>
      <w:t>1</w:t>
    </w:r>
    <w:r w:rsidRPr="00821E56">
      <w:rPr>
        <w:rStyle w:val="Numeropagina"/>
        <w:rFonts w:ascii="Arial" w:hAnsi="Arial" w:cs="Arial"/>
        <w:b/>
        <w:bCs/>
        <w:sz w:val="20"/>
        <w:szCs w:val="20"/>
      </w:rPr>
      <w:fldChar w:fldCharType="end"/>
    </w:r>
  </w:p>
  <w:p w14:paraId="57736DA4" w14:textId="24533538" w:rsidR="00AE76B6" w:rsidRPr="00E54170" w:rsidRDefault="00316AB5" w:rsidP="00AE76B6">
    <w:pPr>
      <w:tabs>
        <w:tab w:val="left" w:pos="3686"/>
      </w:tabs>
      <w:rPr>
        <w:rFonts w:ascii="Arial" w:hAnsi="Arial" w:cs="Arial"/>
        <w:sz w:val="18"/>
        <w:szCs w:val="18"/>
      </w:rPr>
    </w:pPr>
    <w:r w:rsidRPr="00E54170">
      <w:rPr>
        <w:rFonts w:ascii="Arial" w:hAnsi="Arial" w:cs="Arial"/>
        <w:sz w:val="18"/>
        <w:szCs w:val="18"/>
      </w:rPr>
      <w:t xml:space="preserve">Dipartimento di Scienze </w:t>
    </w:r>
    <w:r w:rsidR="00B57D5B" w:rsidRPr="00E54170">
      <w:rPr>
        <w:rFonts w:ascii="Arial" w:hAnsi="Arial" w:cs="Arial"/>
        <w:sz w:val="18"/>
        <w:szCs w:val="18"/>
      </w:rPr>
      <w:t>Molecolari e Nanosistemi</w:t>
    </w:r>
    <w:r w:rsidR="00AE76B6" w:rsidRPr="00E54170">
      <w:rPr>
        <w:rFonts w:ascii="Arial" w:hAnsi="Arial" w:cs="Arial"/>
        <w:sz w:val="18"/>
        <w:szCs w:val="18"/>
      </w:rPr>
      <w:t xml:space="preserve"> – </w:t>
    </w:r>
    <w:r w:rsidR="00C22B5A" w:rsidRPr="00E54170">
      <w:rPr>
        <w:rFonts w:ascii="Arial" w:hAnsi="Arial" w:cs="Arial"/>
        <w:sz w:val="18"/>
        <w:szCs w:val="18"/>
      </w:rPr>
      <w:t>Settore Didattica</w:t>
    </w:r>
  </w:p>
  <w:p w14:paraId="5801152D" w14:textId="6F8EB129" w:rsidR="00EA0290" w:rsidRPr="002E3F61" w:rsidRDefault="0070303C" w:rsidP="00AE76B6">
    <w:pPr>
      <w:tabs>
        <w:tab w:val="left" w:pos="3686"/>
      </w:tabs>
      <w:rPr>
        <w:rFonts w:ascii="Arial" w:hAnsi="Arial" w:cs="Arial"/>
        <w:sz w:val="18"/>
        <w:szCs w:val="18"/>
        <w:lang w:val="en-GB"/>
      </w:rPr>
    </w:pPr>
    <w:hyperlink r:id="rId1" w:history="1">
      <w:r w:rsidR="00C22B5A" w:rsidRPr="002E3F61">
        <w:rPr>
          <w:rStyle w:val="Collegamentoipertestuale"/>
          <w:rFonts w:ascii="Arial" w:hAnsi="Arial" w:cs="Arial"/>
          <w:sz w:val="18"/>
          <w:szCs w:val="18"/>
          <w:lang w:val="en-GB"/>
        </w:rPr>
        <w:t>didattica.dsmn@unive.it</w:t>
      </w:r>
    </w:hyperlink>
    <w:r w:rsidR="00C22B5A" w:rsidRPr="002E3F61">
      <w:rPr>
        <w:rFonts w:ascii="Arial" w:hAnsi="Arial" w:cs="Arial"/>
        <w:sz w:val="18"/>
        <w:szCs w:val="18"/>
        <w:lang w:val="en-GB"/>
      </w:rPr>
      <w:t xml:space="preserve"> Tel. 041-234 8688 / 8</w:t>
    </w:r>
    <w:r w:rsidR="00780F7C">
      <w:rPr>
        <w:rFonts w:ascii="Arial" w:hAnsi="Arial" w:cs="Arial"/>
        <w:sz w:val="18"/>
        <w:szCs w:val="18"/>
        <w:lang w:val="en-GB"/>
      </w:rPr>
      <w:t>509</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E35EAB" w14:textId="77777777" w:rsidR="00795A2C" w:rsidRPr="002D7611" w:rsidRDefault="00795A2C">
      <w:pPr>
        <w:rPr>
          <w:sz w:val="22"/>
          <w:szCs w:val="22"/>
        </w:rPr>
      </w:pPr>
      <w:r w:rsidRPr="002D7611">
        <w:rPr>
          <w:sz w:val="22"/>
          <w:szCs w:val="22"/>
        </w:rPr>
        <w:separator/>
      </w:r>
    </w:p>
  </w:footnote>
  <w:footnote w:type="continuationSeparator" w:id="0">
    <w:p w14:paraId="6804D77C" w14:textId="77777777" w:rsidR="00795A2C" w:rsidRPr="002D7611" w:rsidRDefault="00795A2C">
      <w:pPr>
        <w:rPr>
          <w:sz w:val="22"/>
          <w:szCs w:val="22"/>
        </w:rPr>
      </w:pPr>
      <w:r w:rsidRPr="002D7611">
        <w:rPr>
          <w:sz w:val="22"/>
          <w:szCs w:val="22"/>
        </w:rPr>
        <w:continuationSeparator/>
      </w:r>
    </w:p>
  </w:footnote>
  <w:footnote w:id="1">
    <w:p w14:paraId="196BE838" w14:textId="77777777" w:rsidR="00F55D80" w:rsidRPr="00DB579B" w:rsidRDefault="00F55D80" w:rsidP="00F55D80">
      <w:pPr>
        <w:pStyle w:val="Testonotaapidipagina"/>
        <w:jc w:val="both"/>
        <w:rPr>
          <w:rFonts w:ascii="Arial" w:hAnsi="Arial" w:cs="Arial"/>
          <w:sz w:val="16"/>
          <w:szCs w:val="16"/>
          <w:lang w:val="en-GB"/>
        </w:rPr>
      </w:pPr>
      <w:r w:rsidRPr="00787A3C">
        <w:rPr>
          <w:rStyle w:val="Rimandonotaapidipagina"/>
          <w:rFonts w:ascii="Arial" w:hAnsi="Arial" w:cs="Arial"/>
          <w:sz w:val="18"/>
          <w:szCs w:val="18"/>
        </w:rPr>
        <w:footnoteRef/>
      </w:r>
      <w:r w:rsidRPr="00DB579B">
        <w:rPr>
          <w:rFonts w:ascii="Arial" w:hAnsi="Arial" w:cs="Arial"/>
          <w:sz w:val="16"/>
          <w:szCs w:val="16"/>
          <w:lang w:val="en-GB"/>
        </w:rPr>
        <w:t xml:space="preserve"> </w:t>
      </w:r>
      <w:bookmarkStart w:id="1" w:name="_Hlk104394180"/>
      <w:r w:rsidRPr="00DB579B">
        <w:rPr>
          <w:rFonts w:ascii="Arial" w:hAnsi="Arial" w:cs="Arial"/>
          <w:sz w:val="16"/>
          <w:szCs w:val="16"/>
          <w:lang w:val="en-GB"/>
        </w:rPr>
        <w:t xml:space="preserve">For proven needs of continuity relating to particularly complex tutoring projects whose </w:t>
      </w:r>
      <w:r>
        <w:rPr>
          <w:rFonts w:ascii="Arial" w:hAnsi="Arial" w:cs="Arial"/>
          <w:sz w:val="16"/>
          <w:szCs w:val="16"/>
          <w:lang w:val="en-GB"/>
        </w:rPr>
        <w:t>fulfilment</w:t>
      </w:r>
      <w:r w:rsidRPr="00DB579B">
        <w:rPr>
          <w:rFonts w:ascii="Arial" w:hAnsi="Arial" w:cs="Arial"/>
          <w:sz w:val="16"/>
          <w:szCs w:val="16"/>
          <w:lang w:val="en-GB"/>
        </w:rPr>
        <w:t xml:space="preserve"> requires a longer duration, a single tutor </w:t>
      </w:r>
      <w:r>
        <w:rPr>
          <w:rFonts w:ascii="Arial" w:hAnsi="Arial" w:cs="Arial"/>
          <w:sz w:val="16"/>
          <w:szCs w:val="16"/>
          <w:lang w:val="en-GB"/>
        </w:rPr>
        <w:t>may</w:t>
      </w:r>
      <w:r w:rsidRPr="00DB579B">
        <w:rPr>
          <w:rFonts w:ascii="Arial" w:hAnsi="Arial" w:cs="Arial"/>
          <w:sz w:val="16"/>
          <w:szCs w:val="16"/>
          <w:lang w:val="en-GB"/>
        </w:rPr>
        <w:t xml:space="preserve"> carry out up to 150 hours of tutoring activities.</w:t>
      </w:r>
      <w:bookmarkEnd w:id="1"/>
    </w:p>
  </w:footnote>
  <w:footnote w:id="2">
    <w:p w14:paraId="098B4396" w14:textId="77777777" w:rsidR="00F55D80" w:rsidRPr="00DB579B" w:rsidRDefault="00F55D80" w:rsidP="00F55D80">
      <w:pPr>
        <w:pStyle w:val="Testonotaapidipagina"/>
        <w:jc w:val="both"/>
        <w:rPr>
          <w:rFonts w:ascii="Arial" w:hAnsi="Arial" w:cs="Arial"/>
          <w:sz w:val="16"/>
          <w:szCs w:val="16"/>
          <w:lang w:val="en-GB"/>
        </w:rPr>
      </w:pPr>
      <w:r>
        <w:rPr>
          <w:rStyle w:val="Rimandonotaapidipagina"/>
          <w:rFonts w:ascii="Arial" w:hAnsi="Arial" w:cs="Arial"/>
          <w:sz w:val="16"/>
          <w:szCs w:val="16"/>
        </w:rPr>
        <w:footnoteRef/>
      </w:r>
      <w:r>
        <w:rPr>
          <w:rFonts w:ascii="Arial" w:hAnsi="Arial" w:cs="Arial"/>
          <w:b/>
          <w:bCs/>
          <w:sz w:val="16"/>
          <w:szCs w:val="16"/>
          <w:lang w:val="en-GB"/>
        </w:rPr>
        <w:t>PhD</w:t>
      </w:r>
      <w:r w:rsidRPr="00DB579B">
        <w:rPr>
          <w:rFonts w:ascii="Arial" w:hAnsi="Arial" w:cs="Arial"/>
          <w:b/>
          <w:bCs/>
          <w:sz w:val="16"/>
          <w:szCs w:val="16"/>
          <w:lang w:val="en-GB"/>
        </w:rPr>
        <w:t xml:space="preserve"> students </w:t>
      </w:r>
      <w:r>
        <w:rPr>
          <w:rFonts w:ascii="Arial" w:hAnsi="Arial" w:cs="Arial"/>
          <w:sz w:val="16"/>
          <w:szCs w:val="16"/>
          <w:lang w:val="en-GB"/>
        </w:rPr>
        <w:t>may</w:t>
      </w:r>
      <w:r w:rsidRPr="00DB579B">
        <w:rPr>
          <w:rFonts w:ascii="Arial" w:hAnsi="Arial" w:cs="Arial"/>
          <w:sz w:val="16"/>
          <w:szCs w:val="16"/>
          <w:lang w:val="en-GB"/>
        </w:rPr>
        <w:t xml:space="preserve"> choose </w:t>
      </w:r>
      <w:r>
        <w:rPr>
          <w:rFonts w:ascii="Arial" w:hAnsi="Arial" w:cs="Arial"/>
          <w:sz w:val="16"/>
          <w:szCs w:val="16"/>
          <w:lang w:val="en-GB"/>
        </w:rPr>
        <w:t>the procedure for having their</w:t>
      </w:r>
      <w:r w:rsidRPr="00DB579B">
        <w:rPr>
          <w:rFonts w:ascii="Arial" w:hAnsi="Arial" w:cs="Arial"/>
          <w:sz w:val="16"/>
          <w:szCs w:val="16"/>
          <w:lang w:val="en-GB"/>
        </w:rPr>
        <w:t xml:space="preserve"> monthly grant credited: they </w:t>
      </w:r>
      <w:r>
        <w:rPr>
          <w:rFonts w:ascii="Arial" w:hAnsi="Arial" w:cs="Arial"/>
          <w:sz w:val="16"/>
          <w:szCs w:val="16"/>
          <w:lang w:val="en-GB"/>
        </w:rPr>
        <w:t>may</w:t>
      </w:r>
      <w:r w:rsidRPr="00DB579B">
        <w:rPr>
          <w:rFonts w:ascii="Arial" w:hAnsi="Arial" w:cs="Arial"/>
          <w:sz w:val="16"/>
          <w:szCs w:val="16"/>
          <w:lang w:val="en-GB"/>
        </w:rPr>
        <w:t xml:space="preserve"> activate the CartaConto Ca' Foscari or use their own current account.</w:t>
      </w:r>
    </w:p>
  </w:footnote>
  <w:footnote w:id="3">
    <w:p w14:paraId="6E20E5D7" w14:textId="63BA6A2F" w:rsidR="00F55D80" w:rsidRPr="00DB579B" w:rsidRDefault="00F55D80" w:rsidP="00F55D80">
      <w:pPr>
        <w:pStyle w:val="Testonotaapidipagina"/>
        <w:jc w:val="both"/>
        <w:rPr>
          <w:rFonts w:ascii="Arial" w:hAnsi="Arial" w:cs="Arial"/>
          <w:sz w:val="16"/>
          <w:szCs w:val="16"/>
          <w:lang w:val="en-GB"/>
        </w:rPr>
      </w:pPr>
      <w:r>
        <w:rPr>
          <w:rStyle w:val="Rimandonotaapidipagina"/>
        </w:rPr>
        <w:footnoteRef/>
      </w:r>
      <w:r w:rsidRPr="00DB579B">
        <w:rPr>
          <w:rFonts w:ascii="Arial" w:hAnsi="Arial" w:cs="Arial"/>
          <w:sz w:val="16"/>
          <w:szCs w:val="16"/>
          <w:lang w:val="en-GB"/>
        </w:rPr>
        <w:t xml:space="preserve"> If the </w:t>
      </w:r>
      <w:r w:rsidRPr="00065845">
        <w:rPr>
          <w:rFonts w:ascii="Arial" w:hAnsi="Arial" w:cs="Arial"/>
          <w:sz w:val="16"/>
          <w:szCs w:val="16"/>
          <w:lang w:val="en-GB"/>
        </w:rPr>
        <w:t xml:space="preserve">student </w:t>
      </w:r>
      <w:r w:rsidRPr="00065845">
        <w:rPr>
          <w:rFonts w:ascii="Arial" w:hAnsi="Arial" w:cs="Arial"/>
          <w:b/>
          <w:sz w:val="16"/>
          <w:szCs w:val="16"/>
          <w:lang w:val="en-GB"/>
        </w:rPr>
        <w:t xml:space="preserve">wishes to graduate </w:t>
      </w:r>
      <w:r w:rsidRPr="00065845">
        <w:rPr>
          <w:rFonts w:ascii="Arial" w:hAnsi="Arial" w:cs="Arial"/>
          <w:sz w:val="16"/>
          <w:szCs w:val="16"/>
          <w:lang w:val="en-GB"/>
        </w:rPr>
        <w:t xml:space="preserve">in one of the sessions scheduled for the academic </w:t>
      </w:r>
      <w:r w:rsidR="00065845" w:rsidRPr="00065845">
        <w:rPr>
          <w:rFonts w:ascii="Arial" w:hAnsi="Arial" w:cs="Arial"/>
          <w:sz w:val="16"/>
          <w:szCs w:val="16"/>
          <w:lang w:val="en-GB"/>
        </w:rPr>
        <w:t xml:space="preserve"> </w:t>
      </w:r>
      <w:r w:rsidRPr="00065845">
        <w:rPr>
          <w:rFonts w:ascii="Arial" w:hAnsi="Arial" w:cs="Arial"/>
          <w:sz w:val="16"/>
          <w:szCs w:val="16"/>
          <w:lang w:val="en-GB"/>
        </w:rPr>
        <w:t>year</w:t>
      </w:r>
      <w:r w:rsidR="00065845" w:rsidRPr="00065845">
        <w:rPr>
          <w:rFonts w:ascii="Arial" w:hAnsi="Arial" w:cs="Arial"/>
          <w:sz w:val="16"/>
          <w:szCs w:val="16"/>
          <w:lang w:val="en-GB"/>
        </w:rPr>
        <w:t xml:space="preserve"> 2021/2022</w:t>
      </w:r>
      <w:r w:rsidRPr="00065845">
        <w:rPr>
          <w:rFonts w:ascii="Arial" w:hAnsi="Arial" w:cs="Arial"/>
          <w:sz w:val="16"/>
          <w:szCs w:val="16"/>
          <w:lang w:val="en-GB"/>
        </w:rPr>
        <w:t xml:space="preserve"> (autumn session of the academic year </w:t>
      </w:r>
      <w:r w:rsidR="00065845" w:rsidRPr="00065845">
        <w:rPr>
          <w:rFonts w:ascii="Arial" w:hAnsi="Arial" w:cs="Arial"/>
          <w:b/>
          <w:sz w:val="18"/>
          <w:szCs w:val="18"/>
          <w:lang w:val="en-GB"/>
        </w:rPr>
        <w:t>2021/2022</w:t>
      </w:r>
      <w:r w:rsidRPr="00065845">
        <w:rPr>
          <w:rFonts w:ascii="Arial" w:hAnsi="Arial" w:cs="Arial"/>
          <w:b/>
          <w:sz w:val="18"/>
          <w:szCs w:val="18"/>
          <w:lang w:val="en-GB"/>
        </w:rPr>
        <w:t xml:space="preserve"> </w:t>
      </w:r>
      <w:r w:rsidRPr="00065845">
        <w:rPr>
          <w:rFonts w:ascii="Arial" w:hAnsi="Arial" w:cs="Arial"/>
          <w:sz w:val="16"/>
          <w:szCs w:val="16"/>
          <w:lang w:val="en-GB"/>
        </w:rPr>
        <w:t xml:space="preserve">-October-November </w:t>
      </w:r>
      <w:r w:rsidR="00065845" w:rsidRPr="00065845">
        <w:rPr>
          <w:rFonts w:ascii="Arial" w:hAnsi="Arial" w:cs="Arial"/>
          <w:sz w:val="16"/>
          <w:szCs w:val="16"/>
          <w:lang w:val="en-GB"/>
        </w:rPr>
        <w:t>2023</w:t>
      </w:r>
      <w:r w:rsidRPr="00065845">
        <w:rPr>
          <w:rFonts w:ascii="Arial" w:hAnsi="Arial" w:cs="Arial"/>
          <w:sz w:val="16"/>
          <w:szCs w:val="16"/>
          <w:lang w:val="en-GB"/>
        </w:rPr>
        <w:t xml:space="preserve">- or an extraordinary session of the same academic year -February-April </w:t>
      </w:r>
      <w:r w:rsidR="00065845" w:rsidRPr="00065845">
        <w:rPr>
          <w:rFonts w:ascii="Arial" w:hAnsi="Arial" w:cs="Arial"/>
          <w:sz w:val="16"/>
          <w:szCs w:val="16"/>
          <w:lang w:val="en-GB"/>
        </w:rPr>
        <w:t xml:space="preserve">2023 </w:t>
      </w:r>
      <w:r w:rsidRPr="00065845">
        <w:rPr>
          <w:rFonts w:ascii="Arial" w:hAnsi="Arial" w:cs="Arial"/>
          <w:sz w:val="16"/>
          <w:szCs w:val="16"/>
          <w:lang w:val="en-GB"/>
        </w:rPr>
        <w:t>- and has successfully paid all university fees and contributions for the academic year</w:t>
      </w:r>
      <w:r w:rsidR="00065845" w:rsidRPr="00065845">
        <w:rPr>
          <w:rFonts w:ascii="Arial" w:hAnsi="Arial" w:cs="Arial"/>
          <w:sz w:val="16"/>
          <w:szCs w:val="16"/>
          <w:lang w:val="en-GB"/>
        </w:rPr>
        <w:t>2021/2022</w:t>
      </w:r>
      <w:r w:rsidRPr="00065845">
        <w:rPr>
          <w:rFonts w:ascii="Arial" w:hAnsi="Arial" w:cs="Arial"/>
          <w:b/>
          <w:sz w:val="18"/>
          <w:szCs w:val="18"/>
          <w:lang w:val="en-GB"/>
        </w:rPr>
        <w:t xml:space="preserve"> </w:t>
      </w:r>
      <w:r w:rsidRPr="00065845">
        <w:rPr>
          <w:rFonts w:ascii="Arial" w:hAnsi="Arial" w:cs="Arial"/>
          <w:sz w:val="16"/>
          <w:szCs w:val="16"/>
          <w:lang w:val="en-GB"/>
        </w:rPr>
        <w:t xml:space="preserve">(see Art. 5, paragraph 1, letter c), the minimum number of credits will be calculated </w:t>
      </w:r>
      <w:r w:rsidRPr="00065845">
        <w:rPr>
          <w:rFonts w:ascii="Arial" w:hAnsi="Arial" w:cs="Arial"/>
          <w:b/>
          <w:sz w:val="16"/>
          <w:szCs w:val="16"/>
          <w:u w:val="single"/>
          <w:lang w:val="en-GB"/>
        </w:rPr>
        <w:t>with reference to the academic year</w:t>
      </w:r>
      <w:r w:rsidR="00065845" w:rsidRPr="00065845">
        <w:rPr>
          <w:rFonts w:ascii="Arial" w:hAnsi="Arial" w:cs="Arial"/>
          <w:b/>
          <w:sz w:val="16"/>
          <w:szCs w:val="16"/>
          <w:u w:val="single"/>
          <w:lang w:val="en-GB"/>
        </w:rPr>
        <w:t xml:space="preserve"> 2022/2023</w:t>
      </w:r>
      <w:r w:rsidRPr="00065845">
        <w:rPr>
          <w:rFonts w:ascii="Arial" w:hAnsi="Arial" w:cs="Arial"/>
          <w:b/>
          <w:sz w:val="16"/>
          <w:szCs w:val="16"/>
          <w:u w:val="single"/>
          <w:lang w:val="en-GB"/>
        </w:rPr>
        <w:t xml:space="preserve">  </w:t>
      </w:r>
      <w:r w:rsidRPr="00065845">
        <w:rPr>
          <w:rFonts w:ascii="Arial" w:hAnsi="Arial" w:cs="Arial"/>
          <w:sz w:val="16"/>
          <w:szCs w:val="16"/>
          <w:lang w:val="en-GB"/>
        </w:rPr>
        <w:t>- the year for which the student is applying for tutoring -.</w:t>
      </w:r>
    </w:p>
  </w:footnote>
  <w:footnote w:id="4">
    <w:p w14:paraId="51951274" w14:textId="77777777" w:rsidR="004E50B0" w:rsidRPr="00DB579B" w:rsidRDefault="004E50B0" w:rsidP="004E50B0">
      <w:pPr>
        <w:pStyle w:val="Testonotaapidipagina"/>
        <w:jc w:val="both"/>
        <w:rPr>
          <w:rFonts w:ascii="Arial" w:hAnsi="Arial" w:cs="Arial"/>
          <w:sz w:val="16"/>
          <w:szCs w:val="16"/>
          <w:lang w:val="en-GB"/>
        </w:rPr>
      </w:pPr>
      <w:r>
        <w:rPr>
          <w:rStyle w:val="Rimandonotaapidipagina"/>
          <w:rFonts w:ascii="Arial" w:hAnsi="Arial" w:cs="Arial"/>
          <w:sz w:val="16"/>
          <w:szCs w:val="16"/>
        </w:rPr>
        <w:footnoteRef/>
      </w:r>
      <w:r>
        <w:rPr>
          <w:rFonts w:ascii="Arial" w:hAnsi="Arial" w:cs="Arial"/>
          <w:b/>
          <w:bCs/>
          <w:sz w:val="16"/>
          <w:szCs w:val="16"/>
          <w:lang w:val="en-GB"/>
        </w:rPr>
        <w:t>PhD</w:t>
      </w:r>
      <w:r w:rsidRPr="00DB579B">
        <w:rPr>
          <w:rFonts w:ascii="Arial" w:hAnsi="Arial" w:cs="Arial"/>
          <w:b/>
          <w:bCs/>
          <w:sz w:val="16"/>
          <w:szCs w:val="16"/>
          <w:lang w:val="en-GB"/>
        </w:rPr>
        <w:t xml:space="preserve"> students </w:t>
      </w:r>
      <w:r>
        <w:rPr>
          <w:rFonts w:ascii="Arial" w:hAnsi="Arial" w:cs="Arial"/>
          <w:sz w:val="16"/>
          <w:szCs w:val="16"/>
          <w:lang w:val="en-GB"/>
        </w:rPr>
        <w:t>may</w:t>
      </w:r>
      <w:r w:rsidRPr="00DB579B">
        <w:rPr>
          <w:rFonts w:ascii="Arial" w:hAnsi="Arial" w:cs="Arial"/>
          <w:sz w:val="16"/>
          <w:szCs w:val="16"/>
          <w:lang w:val="en-GB"/>
        </w:rPr>
        <w:t xml:space="preserve"> choose </w:t>
      </w:r>
      <w:r>
        <w:rPr>
          <w:rFonts w:ascii="Arial" w:hAnsi="Arial" w:cs="Arial"/>
          <w:sz w:val="16"/>
          <w:szCs w:val="16"/>
          <w:lang w:val="en-GB"/>
        </w:rPr>
        <w:t>the procedure for having their</w:t>
      </w:r>
      <w:r w:rsidRPr="00DB579B">
        <w:rPr>
          <w:rFonts w:ascii="Arial" w:hAnsi="Arial" w:cs="Arial"/>
          <w:sz w:val="16"/>
          <w:szCs w:val="16"/>
          <w:lang w:val="en-GB"/>
        </w:rPr>
        <w:t xml:space="preserve"> monthly grant credited: they </w:t>
      </w:r>
      <w:r>
        <w:rPr>
          <w:rFonts w:ascii="Arial" w:hAnsi="Arial" w:cs="Arial"/>
          <w:sz w:val="16"/>
          <w:szCs w:val="16"/>
          <w:lang w:val="en-GB"/>
        </w:rPr>
        <w:t>may</w:t>
      </w:r>
      <w:r w:rsidRPr="00DB579B">
        <w:rPr>
          <w:rFonts w:ascii="Arial" w:hAnsi="Arial" w:cs="Arial"/>
          <w:sz w:val="16"/>
          <w:szCs w:val="16"/>
          <w:lang w:val="en-GB"/>
        </w:rPr>
        <w:t xml:space="preserve"> activate the CartaConto Ca' Foscari or use their own current account.</w:t>
      </w:r>
    </w:p>
  </w:footnote>
  <w:footnote w:id="5">
    <w:p w14:paraId="5EF1DCFB" w14:textId="77777777" w:rsidR="004E50B0" w:rsidRPr="00DB579B" w:rsidRDefault="004E50B0" w:rsidP="004E50B0">
      <w:pPr>
        <w:pStyle w:val="Testonotaapidipagina"/>
        <w:jc w:val="both"/>
        <w:rPr>
          <w:rFonts w:ascii="Arial" w:hAnsi="Arial" w:cs="Arial"/>
          <w:sz w:val="16"/>
          <w:szCs w:val="16"/>
          <w:lang w:val="en-GB"/>
        </w:rPr>
      </w:pPr>
      <w:r w:rsidRPr="00787A3C">
        <w:rPr>
          <w:rStyle w:val="Rimandonotaapidipagina"/>
          <w:rFonts w:ascii="Arial" w:hAnsi="Arial" w:cs="Arial"/>
          <w:sz w:val="16"/>
          <w:szCs w:val="16"/>
        </w:rPr>
        <w:footnoteRef/>
      </w:r>
      <w:r>
        <w:rPr>
          <w:rFonts w:ascii="Arial" w:hAnsi="Arial" w:cs="Arial"/>
          <w:sz w:val="16"/>
          <w:szCs w:val="16"/>
          <w:lang w:val="en-GB"/>
        </w:rPr>
        <w:t xml:space="preserve"> </w:t>
      </w:r>
      <w:r w:rsidRPr="00AB448E">
        <w:rPr>
          <w:rFonts w:ascii="Arial" w:hAnsi="Arial" w:cs="Arial"/>
          <w:sz w:val="16"/>
          <w:szCs w:val="16"/>
          <w:lang w:val="en-GB"/>
        </w:rPr>
        <w:t>For proven needs of continuity relating to particularly complex tutoring projects whose fulfilment requires a longer duration, a single tutor may carry out up to 150 hours of tutoring activities.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290BE" w14:textId="4CCD9640" w:rsidR="00316AB5" w:rsidRDefault="00B57D5B" w:rsidP="00316AB5">
    <w:pPr>
      <w:pStyle w:val="Intestazione"/>
      <w:jc w:val="right"/>
      <w:rPr>
        <w:rFonts w:ascii="Arial" w:hAnsi="Arial" w:cs="Arial"/>
        <w:sz w:val="20"/>
        <w:szCs w:val="20"/>
      </w:rPr>
    </w:pPr>
    <w:r>
      <w:rPr>
        <w:rFonts w:ascii="Arial" w:hAnsi="Arial" w:cs="Arial"/>
        <w:sz w:val="20"/>
        <w:szCs w:val="20"/>
      </w:rPr>
      <w:t>D</w:t>
    </w:r>
    <w:r w:rsidR="00316AB5">
      <w:rPr>
        <w:rFonts w:ascii="Arial" w:hAnsi="Arial" w:cs="Arial"/>
        <w:sz w:val="20"/>
        <w:szCs w:val="20"/>
      </w:rPr>
      <w:t xml:space="preserve">ipartimento di </w:t>
    </w:r>
    <w:r>
      <w:rPr>
        <w:rFonts w:ascii="Arial" w:hAnsi="Arial" w:cs="Arial"/>
        <w:sz w:val="20"/>
        <w:szCs w:val="20"/>
      </w:rPr>
      <w:t>Scienze Molecolari e Nanosistemi</w:t>
    </w:r>
  </w:p>
  <w:p w14:paraId="5087A2B6" w14:textId="77777777" w:rsidR="00316AB5" w:rsidRPr="00591878" w:rsidRDefault="00316AB5" w:rsidP="00316AB5">
    <w:pPr>
      <w:pStyle w:val="Intestazione"/>
      <w:jc w:val="right"/>
      <w:rPr>
        <w:rFonts w:ascii="Arial" w:hAnsi="Arial" w:cs="Arial"/>
        <w:sz w:val="20"/>
        <w:szCs w:val="20"/>
      </w:rPr>
    </w:pPr>
    <w:r>
      <w:rPr>
        <w:rFonts w:ascii="Arial" w:hAnsi="Arial" w:cs="Arial"/>
        <w:sz w:val="20"/>
        <w:szCs w:val="20"/>
      </w:rPr>
      <w:t xml:space="preserve"> </w:t>
    </w:r>
    <w:r w:rsidRPr="00591878">
      <w:rPr>
        <w:rFonts w:ascii="Arial" w:hAnsi="Arial" w:cs="Arial"/>
        <w:sz w:val="20"/>
        <w:szCs w:val="20"/>
      </w:rPr>
      <w:t>Università Ca’ Foscari Venezia</w:t>
    </w:r>
  </w:p>
  <w:p w14:paraId="3FFF76F9" w14:textId="46095852" w:rsidR="00F53734" w:rsidRPr="00F53734" w:rsidRDefault="00316AB5" w:rsidP="00316AB5">
    <w:pPr>
      <w:pStyle w:val="Intestazione"/>
      <w:jc w:val="right"/>
      <w:rPr>
        <w:rFonts w:ascii="Arial" w:hAnsi="Arial" w:cs="Arial"/>
        <w:sz w:val="20"/>
        <w:szCs w:val="20"/>
      </w:rPr>
    </w:pPr>
    <w:r>
      <w:rPr>
        <w:rFonts w:ascii="Arial" w:hAnsi="Arial" w:cs="Arial"/>
        <w:sz w:val="20"/>
        <w:szCs w:val="20"/>
      </w:rPr>
      <w:t>Campus Scientifico – Via Torino 155, 30170 Mestre (VE)</w:t>
    </w:r>
    <w:r w:rsidR="00F53734">
      <w:rPr>
        <w:rFonts w:ascii="Arial" w:hAnsi="Arial" w:cs="Arial"/>
        <w:sz w:val="20"/>
        <w:szCs w:val="20"/>
      </w:rPr>
      <w:br/>
    </w:r>
    <w:r w:rsidR="00AE76B6" w:rsidRPr="001D588C">
      <w:rPr>
        <w:rFonts w:ascii="Arial" w:hAnsi="Arial" w:cs="Arial"/>
        <w:sz w:val="20"/>
        <w:szCs w:val="20"/>
      </w:rPr>
      <w:t>www.unive.it</w:t>
    </w:r>
    <w:r w:rsidR="00AE76B6">
      <w:rPr>
        <w:rFonts w:ascii="Arial" w:hAnsi="Arial" w:cs="Arial"/>
        <w:sz w:val="20"/>
        <w:szCs w:val="20"/>
      </w:rPr>
      <w:t>/</w:t>
    </w:r>
    <w:r w:rsidR="00B57D5B">
      <w:rPr>
        <w:rFonts w:ascii="Arial" w:hAnsi="Arial" w:cs="Arial"/>
        <w:sz w:val="20"/>
        <w:szCs w:val="20"/>
      </w:rPr>
      <w:t>dsmn</w:t>
    </w:r>
  </w:p>
  <w:p w14:paraId="01ACB117" w14:textId="77777777" w:rsidR="001D588C" w:rsidRDefault="001D588C" w:rsidP="001D588C">
    <w:pPr>
      <w:pStyle w:val="Intestazione"/>
      <w:jc w:val="right"/>
      <w:rPr>
        <w:rFonts w:ascii="Arial" w:hAnsi="Arial" w:cs="Arial"/>
        <w:sz w:val="20"/>
        <w:szCs w:val="20"/>
      </w:rPr>
    </w:pPr>
  </w:p>
  <w:p w14:paraId="76360E0E" w14:textId="77777777" w:rsidR="00EE1425" w:rsidRDefault="00EE1425" w:rsidP="001D588C">
    <w:pPr>
      <w:pStyle w:val="Intestazione"/>
      <w:jc w:val="right"/>
      <w:rPr>
        <w:rFonts w:ascii="Arial" w:hAnsi="Arial" w:cs="Arial"/>
        <w:sz w:val="20"/>
        <w:szCs w:val="20"/>
      </w:rPr>
    </w:pPr>
  </w:p>
  <w:p w14:paraId="27FAB8C4" w14:textId="77777777" w:rsidR="00B90D3E" w:rsidRDefault="00B90D3E" w:rsidP="001D588C">
    <w:pPr>
      <w:pStyle w:val="Intestazione"/>
      <w:jc w:val="right"/>
      <w:rPr>
        <w:rFonts w:ascii="Arial" w:hAnsi="Arial" w:cs="Arial"/>
        <w:sz w:val="20"/>
        <w:szCs w:val="2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FC1AA9" w14:textId="3D10DA45" w:rsidR="00316AB5" w:rsidRDefault="00B57D5B" w:rsidP="008C1D06">
    <w:pPr>
      <w:pStyle w:val="Intestazione"/>
      <w:jc w:val="right"/>
      <w:rPr>
        <w:rFonts w:ascii="Arial" w:hAnsi="Arial" w:cs="Arial"/>
        <w:sz w:val="20"/>
        <w:szCs w:val="20"/>
      </w:rPr>
    </w:pPr>
    <w:r>
      <w:rPr>
        <w:rFonts w:ascii="Arial" w:hAnsi="Arial" w:cs="Arial"/>
        <w:noProof/>
        <w:sz w:val="20"/>
        <w:szCs w:val="20"/>
        <w:lang w:eastAsia="it-IT"/>
      </w:rPr>
      <w:drawing>
        <wp:anchor distT="0" distB="0" distL="114300" distR="114300" simplePos="0" relativeHeight="251662336" behindDoc="0" locked="0" layoutInCell="1" allowOverlap="1" wp14:anchorId="6F0637ED" wp14:editId="01FAC6C1">
          <wp:simplePos x="0" y="0"/>
          <wp:positionH relativeFrom="column">
            <wp:posOffset>23253</wp:posOffset>
          </wp:positionH>
          <wp:positionV relativeFrom="paragraph">
            <wp:posOffset>7707</wp:posOffset>
          </wp:positionV>
          <wp:extent cx="1497600" cy="810000"/>
          <wp:effectExtent l="0" t="0" r="1270" b="3175"/>
          <wp:wrapNone/>
          <wp:docPr id="14" name="Immagine 14" descr="Dipartimento di Scienze Molecolari e Nanosistemi"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loghi_e_altro/dipartimenti/scienze_mol_nano/png/CF+SC.M.E%20N.%20logo%20po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97600" cy="81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6AB5">
      <w:rPr>
        <w:rFonts w:ascii="Arial" w:hAnsi="Arial" w:cs="Arial"/>
        <w:sz w:val="20"/>
        <w:szCs w:val="20"/>
      </w:rPr>
      <w:t xml:space="preserve">Dipartimento di Scienze </w:t>
    </w:r>
    <w:r>
      <w:rPr>
        <w:rFonts w:ascii="Arial" w:hAnsi="Arial" w:cs="Arial"/>
        <w:sz w:val="20"/>
        <w:szCs w:val="20"/>
      </w:rPr>
      <w:t>Molecolari e Nanosistemi</w:t>
    </w:r>
  </w:p>
  <w:p w14:paraId="73F06046" w14:textId="7DB4E7B6" w:rsidR="00B83312" w:rsidRPr="00591878" w:rsidRDefault="00AE76B6" w:rsidP="008C1D06">
    <w:pPr>
      <w:pStyle w:val="Intestazione"/>
      <w:jc w:val="right"/>
      <w:rPr>
        <w:rFonts w:ascii="Arial" w:hAnsi="Arial" w:cs="Arial"/>
        <w:sz w:val="20"/>
        <w:szCs w:val="20"/>
      </w:rPr>
    </w:pPr>
    <w:r>
      <w:rPr>
        <w:rFonts w:ascii="Arial" w:hAnsi="Arial" w:cs="Arial"/>
        <w:sz w:val="20"/>
        <w:szCs w:val="20"/>
      </w:rPr>
      <w:t xml:space="preserve"> </w:t>
    </w:r>
    <w:r w:rsidR="00B83312" w:rsidRPr="00591878">
      <w:rPr>
        <w:rFonts w:ascii="Arial" w:hAnsi="Arial" w:cs="Arial"/>
        <w:sz w:val="20"/>
        <w:szCs w:val="20"/>
      </w:rPr>
      <w:t>Università Ca’ Foscari Venezia</w:t>
    </w:r>
  </w:p>
  <w:p w14:paraId="35A22C96" w14:textId="08C6C239" w:rsidR="008C1D06" w:rsidRDefault="00AE76B6" w:rsidP="00CF0ABC">
    <w:pPr>
      <w:pStyle w:val="Intestazione"/>
      <w:jc w:val="right"/>
      <w:rPr>
        <w:rFonts w:ascii="Arial" w:hAnsi="Arial" w:cs="Arial"/>
        <w:sz w:val="20"/>
        <w:szCs w:val="20"/>
      </w:rPr>
    </w:pPr>
    <w:r>
      <w:rPr>
        <w:rFonts w:ascii="Arial" w:hAnsi="Arial" w:cs="Arial"/>
        <w:sz w:val="20"/>
        <w:szCs w:val="20"/>
      </w:rPr>
      <w:t xml:space="preserve">Campus </w:t>
    </w:r>
    <w:r w:rsidR="00316AB5">
      <w:rPr>
        <w:rFonts w:ascii="Arial" w:hAnsi="Arial" w:cs="Arial"/>
        <w:sz w:val="20"/>
        <w:szCs w:val="20"/>
      </w:rPr>
      <w:t>Scientifico</w:t>
    </w:r>
    <w:r>
      <w:rPr>
        <w:rFonts w:ascii="Arial" w:hAnsi="Arial" w:cs="Arial"/>
        <w:sz w:val="20"/>
        <w:szCs w:val="20"/>
      </w:rPr>
      <w:t xml:space="preserve"> – </w:t>
    </w:r>
    <w:r w:rsidR="00316AB5">
      <w:rPr>
        <w:rFonts w:ascii="Arial" w:hAnsi="Arial" w:cs="Arial"/>
        <w:sz w:val="20"/>
        <w:szCs w:val="20"/>
      </w:rPr>
      <w:t>Via Torino 155, 30170 Mestre (VE)</w:t>
    </w:r>
    <w:r w:rsidR="008C1D06" w:rsidRPr="00B83312">
      <w:rPr>
        <w:rFonts w:ascii="Arial" w:hAnsi="Arial" w:cs="Arial"/>
        <w:sz w:val="20"/>
        <w:szCs w:val="20"/>
      </w:rPr>
      <w:br/>
      <w:t>P.IVA 00816350276</w:t>
    </w:r>
    <w:r w:rsidR="00522C0A">
      <w:rPr>
        <w:rFonts w:ascii="Arial" w:hAnsi="Arial" w:cs="Arial"/>
        <w:sz w:val="20"/>
        <w:szCs w:val="20"/>
      </w:rPr>
      <w:t xml:space="preserve">  -</w:t>
    </w:r>
    <w:r w:rsidR="00CF0ABC">
      <w:rPr>
        <w:rFonts w:ascii="Arial" w:hAnsi="Arial" w:cs="Arial"/>
        <w:sz w:val="20"/>
        <w:szCs w:val="20"/>
      </w:rPr>
      <w:t xml:space="preserve"> </w:t>
    </w:r>
    <w:r w:rsidR="008C1D06" w:rsidRPr="00B83312">
      <w:rPr>
        <w:rFonts w:ascii="Arial" w:hAnsi="Arial" w:cs="Arial"/>
        <w:sz w:val="20"/>
        <w:szCs w:val="20"/>
      </w:rPr>
      <w:t>CF 80007720271</w:t>
    </w:r>
  </w:p>
  <w:p w14:paraId="6E232F67" w14:textId="2B4DDF95" w:rsidR="00FE31B5" w:rsidRDefault="00316AB5" w:rsidP="00316AB5">
    <w:pPr>
      <w:pStyle w:val="Intestazione"/>
      <w:jc w:val="right"/>
      <w:rPr>
        <w:rFonts w:ascii="Arial" w:hAnsi="Arial" w:cs="Arial"/>
        <w:sz w:val="20"/>
        <w:szCs w:val="20"/>
      </w:rPr>
    </w:pPr>
    <w:r w:rsidRPr="00316AB5">
      <w:rPr>
        <w:rFonts w:ascii="Arial" w:hAnsi="Arial" w:cs="Arial"/>
        <w:sz w:val="20"/>
        <w:szCs w:val="20"/>
      </w:rPr>
      <w:t>www.unive.it/</w:t>
    </w:r>
    <w:r w:rsidR="00B57D5B">
      <w:rPr>
        <w:rFonts w:ascii="Arial" w:hAnsi="Arial" w:cs="Arial"/>
        <w:sz w:val="20"/>
        <w:szCs w:val="20"/>
      </w:rPr>
      <w:t>dsmn</w:t>
    </w:r>
  </w:p>
  <w:p w14:paraId="091B4FF5" w14:textId="133E39C4" w:rsidR="00316AB5" w:rsidRDefault="00316AB5" w:rsidP="00316AB5">
    <w:pPr>
      <w:pStyle w:val="Intestazione"/>
      <w:jc w:val="right"/>
      <w:rPr>
        <w:rFonts w:ascii="Arial" w:hAnsi="Arial" w:cs="Arial"/>
        <w:sz w:val="20"/>
        <w:szCs w:val="20"/>
      </w:rPr>
    </w:pPr>
  </w:p>
  <w:p w14:paraId="039B41C0" w14:textId="77777777" w:rsidR="00EE1425" w:rsidRDefault="00EE1425" w:rsidP="00316AB5">
    <w:pPr>
      <w:pStyle w:val="Intestazione"/>
      <w:jc w:val="right"/>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Tito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itolo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3"/>
    <w:multiLevelType w:val="singleLevel"/>
    <w:tmpl w:val="00000003"/>
    <w:name w:val="WW8Num3"/>
    <w:lvl w:ilvl="0">
      <w:start w:val="1"/>
      <w:numFmt w:val="decimal"/>
      <w:lvlText w:val="%1)"/>
      <w:lvlJc w:val="left"/>
      <w:pPr>
        <w:tabs>
          <w:tab w:val="num" w:pos="360"/>
        </w:tabs>
        <w:ind w:left="360" w:hanging="360"/>
      </w:p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lvl>
  </w:abstractNum>
  <w:abstractNum w:abstractNumId="4" w15:restartNumberingAfterBreak="0">
    <w:nsid w:val="00000005"/>
    <w:multiLevelType w:val="singleLevel"/>
    <w:tmpl w:val="00000005"/>
    <w:name w:val="WW8Num5"/>
    <w:lvl w:ilvl="0">
      <w:numFmt w:val="bullet"/>
      <w:lvlText w:val="-"/>
      <w:lvlJc w:val="left"/>
      <w:pPr>
        <w:tabs>
          <w:tab w:val="num" w:pos="1065"/>
        </w:tabs>
        <w:ind w:left="1065" w:hanging="360"/>
      </w:pPr>
      <w:rPr>
        <w:rFonts w:ascii="Arial" w:hAnsi="Arial"/>
      </w:rPr>
    </w:lvl>
  </w:abstractNum>
  <w:abstractNum w:abstractNumId="5" w15:restartNumberingAfterBreak="0">
    <w:nsid w:val="07EB0591"/>
    <w:multiLevelType w:val="hybridMultilevel"/>
    <w:tmpl w:val="187A7196"/>
    <w:lvl w:ilvl="0" w:tplc="19041BB0">
      <w:start w:val="1"/>
      <w:numFmt w:val="decimal"/>
      <w:lvlText w:val="%1."/>
      <w:lvlJc w:val="left"/>
      <w:pPr>
        <w:ind w:left="426" w:hanging="360"/>
      </w:pPr>
      <w:rPr>
        <w:b w:val="0"/>
      </w:rPr>
    </w:lvl>
    <w:lvl w:ilvl="1" w:tplc="04100017">
      <w:start w:val="1"/>
      <w:numFmt w:val="lowerLetter"/>
      <w:lvlText w:val="%2)"/>
      <w:lvlJc w:val="left"/>
      <w:pPr>
        <w:ind w:left="1146" w:hanging="360"/>
      </w:pPr>
    </w:lvl>
    <w:lvl w:ilvl="2" w:tplc="0410001B" w:tentative="1">
      <w:start w:val="1"/>
      <w:numFmt w:val="lowerRoman"/>
      <w:lvlText w:val="%3."/>
      <w:lvlJc w:val="right"/>
      <w:pPr>
        <w:ind w:left="1866" w:hanging="180"/>
      </w:pPr>
      <w:rPr>
        <w:rFonts w:cs="Times New Roman"/>
      </w:rPr>
    </w:lvl>
    <w:lvl w:ilvl="3" w:tplc="0410000F" w:tentative="1">
      <w:start w:val="1"/>
      <w:numFmt w:val="decimal"/>
      <w:lvlText w:val="%4."/>
      <w:lvlJc w:val="left"/>
      <w:pPr>
        <w:ind w:left="2586" w:hanging="360"/>
      </w:pPr>
      <w:rPr>
        <w:rFonts w:cs="Times New Roman"/>
      </w:rPr>
    </w:lvl>
    <w:lvl w:ilvl="4" w:tplc="04100019" w:tentative="1">
      <w:start w:val="1"/>
      <w:numFmt w:val="lowerLetter"/>
      <w:lvlText w:val="%5."/>
      <w:lvlJc w:val="left"/>
      <w:pPr>
        <w:ind w:left="3306" w:hanging="360"/>
      </w:pPr>
      <w:rPr>
        <w:rFonts w:cs="Times New Roman"/>
      </w:rPr>
    </w:lvl>
    <w:lvl w:ilvl="5" w:tplc="0410001B" w:tentative="1">
      <w:start w:val="1"/>
      <w:numFmt w:val="lowerRoman"/>
      <w:lvlText w:val="%6."/>
      <w:lvlJc w:val="right"/>
      <w:pPr>
        <w:ind w:left="4026" w:hanging="180"/>
      </w:pPr>
      <w:rPr>
        <w:rFonts w:cs="Times New Roman"/>
      </w:rPr>
    </w:lvl>
    <w:lvl w:ilvl="6" w:tplc="0410000F" w:tentative="1">
      <w:start w:val="1"/>
      <w:numFmt w:val="decimal"/>
      <w:lvlText w:val="%7."/>
      <w:lvlJc w:val="left"/>
      <w:pPr>
        <w:ind w:left="4746" w:hanging="360"/>
      </w:pPr>
      <w:rPr>
        <w:rFonts w:cs="Times New Roman"/>
      </w:rPr>
    </w:lvl>
    <w:lvl w:ilvl="7" w:tplc="04100019" w:tentative="1">
      <w:start w:val="1"/>
      <w:numFmt w:val="lowerLetter"/>
      <w:lvlText w:val="%8."/>
      <w:lvlJc w:val="left"/>
      <w:pPr>
        <w:ind w:left="5466" w:hanging="360"/>
      </w:pPr>
      <w:rPr>
        <w:rFonts w:cs="Times New Roman"/>
      </w:rPr>
    </w:lvl>
    <w:lvl w:ilvl="8" w:tplc="0410001B" w:tentative="1">
      <w:start w:val="1"/>
      <w:numFmt w:val="lowerRoman"/>
      <w:lvlText w:val="%9."/>
      <w:lvlJc w:val="right"/>
      <w:pPr>
        <w:ind w:left="6186" w:hanging="180"/>
      </w:pPr>
      <w:rPr>
        <w:rFonts w:cs="Times New Roman"/>
      </w:rPr>
    </w:lvl>
  </w:abstractNum>
  <w:abstractNum w:abstractNumId="6" w15:restartNumberingAfterBreak="0">
    <w:nsid w:val="08DD4120"/>
    <w:multiLevelType w:val="hybridMultilevel"/>
    <w:tmpl w:val="6BF8620C"/>
    <w:lvl w:ilvl="0" w:tplc="04100017">
      <w:start w:val="1"/>
      <w:numFmt w:val="lowerLetter"/>
      <w:lvlText w:val="%1)"/>
      <w:lvlJc w:val="left"/>
      <w:pPr>
        <w:ind w:left="1440" w:hanging="360"/>
      </w:pPr>
      <w:rPr>
        <w:rFonts w:cs="Times New Roman" w:hint="default"/>
      </w:r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7" w15:restartNumberingAfterBreak="0">
    <w:nsid w:val="0DFF23FE"/>
    <w:multiLevelType w:val="hybridMultilevel"/>
    <w:tmpl w:val="190C6B32"/>
    <w:lvl w:ilvl="0" w:tplc="FC50197C">
      <w:start w:val="1"/>
      <w:numFmt w:val="decimal"/>
      <w:lvlText w:val="%1."/>
      <w:lvlJc w:val="left"/>
      <w:pPr>
        <w:ind w:left="42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11D43ED"/>
    <w:multiLevelType w:val="hybridMultilevel"/>
    <w:tmpl w:val="00D8ABA6"/>
    <w:lvl w:ilvl="0" w:tplc="04100017">
      <w:start w:val="1"/>
      <w:numFmt w:val="lowerLetter"/>
      <w:lvlText w:val="%1)"/>
      <w:lvlJc w:val="left"/>
      <w:pPr>
        <w:tabs>
          <w:tab w:val="num" w:pos="720"/>
        </w:tabs>
        <w:ind w:left="720" w:hanging="360"/>
      </w:pPr>
      <w:rPr>
        <w:rFonts w:cs="Times New Roman"/>
      </w:rPr>
    </w:lvl>
    <w:lvl w:ilvl="1" w:tplc="04100001">
      <w:start w:val="1"/>
      <w:numFmt w:val="bullet"/>
      <w:lvlText w:val=""/>
      <w:lvlJc w:val="left"/>
      <w:pPr>
        <w:tabs>
          <w:tab w:val="num" w:pos="1440"/>
        </w:tabs>
        <w:ind w:left="1440" w:hanging="360"/>
      </w:pPr>
      <w:rPr>
        <w:rFonts w:ascii="Symbol" w:hAnsi="Symbol" w:hint="default"/>
      </w:rPr>
    </w:lvl>
    <w:lvl w:ilvl="2" w:tplc="0410000F">
      <w:start w:val="1"/>
      <w:numFmt w:val="decimal"/>
      <w:lvlText w:val="%3."/>
      <w:lvlJc w:val="left"/>
      <w:pPr>
        <w:tabs>
          <w:tab w:val="num" w:pos="2340"/>
        </w:tabs>
        <w:ind w:left="2340" w:hanging="36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11DA1BF9"/>
    <w:multiLevelType w:val="hybridMultilevel"/>
    <w:tmpl w:val="1E646A3E"/>
    <w:lvl w:ilvl="0" w:tplc="04100017">
      <w:start w:val="1"/>
      <w:numFmt w:val="lowerLetter"/>
      <w:lvlText w:val="%1)"/>
      <w:lvlJc w:val="lef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0" w15:restartNumberingAfterBreak="0">
    <w:nsid w:val="11E35ADD"/>
    <w:multiLevelType w:val="hybridMultilevel"/>
    <w:tmpl w:val="3F32C1E4"/>
    <w:lvl w:ilvl="0" w:tplc="A5FC28F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13821767"/>
    <w:multiLevelType w:val="hybridMultilevel"/>
    <w:tmpl w:val="F2844E8C"/>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15A04035"/>
    <w:multiLevelType w:val="hybridMultilevel"/>
    <w:tmpl w:val="D73C8F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1F8B3DEF"/>
    <w:multiLevelType w:val="hybridMultilevel"/>
    <w:tmpl w:val="804204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24B148F3"/>
    <w:multiLevelType w:val="hybridMultilevel"/>
    <w:tmpl w:val="D0585406"/>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5" w15:restartNumberingAfterBreak="0">
    <w:nsid w:val="2FE53018"/>
    <w:multiLevelType w:val="hybridMultilevel"/>
    <w:tmpl w:val="1470598C"/>
    <w:lvl w:ilvl="0" w:tplc="5D76F102">
      <w:start w:val="1"/>
      <w:numFmt w:val="decimal"/>
      <w:lvlText w:val="%1."/>
      <w:lvlJc w:val="left"/>
      <w:pPr>
        <w:ind w:left="720" w:hanging="360"/>
      </w:pPr>
    </w:lvl>
    <w:lvl w:ilvl="1" w:tplc="04100001">
      <w:start w:val="1"/>
      <w:numFmt w:val="bullet"/>
      <w:lvlText w:val=""/>
      <w:lvlJc w:val="left"/>
      <w:pPr>
        <w:ind w:left="1440" w:hanging="360"/>
      </w:pPr>
      <w:rPr>
        <w:rFonts w:ascii="Symbol" w:hAnsi="Symbol"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1AA7F82"/>
    <w:multiLevelType w:val="hybridMultilevel"/>
    <w:tmpl w:val="D6F4F6CE"/>
    <w:lvl w:ilvl="0" w:tplc="04100001">
      <w:start w:val="1"/>
      <w:numFmt w:val="bullet"/>
      <w:lvlText w:val=""/>
      <w:lvlJc w:val="left"/>
      <w:pPr>
        <w:tabs>
          <w:tab w:val="num" w:pos="1210"/>
        </w:tabs>
        <w:ind w:left="1210" w:hanging="360"/>
      </w:pPr>
      <w:rPr>
        <w:rFonts w:ascii="Symbol" w:hAnsi="Symbol" w:hint="default"/>
      </w:rPr>
    </w:lvl>
    <w:lvl w:ilvl="1" w:tplc="0410000F">
      <w:start w:val="1"/>
      <w:numFmt w:val="decimal"/>
      <w:lvlText w:val="%2."/>
      <w:lvlJc w:val="left"/>
      <w:pPr>
        <w:tabs>
          <w:tab w:val="num" w:pos="1930"/>
        </w:tabs>
        <w:ind w:left="1930" w:hanging="360"/>
      </w:pPr>
      <w:rPr>
        <w:rFonts w:cs="Times New Roman" w:hint="default"/>
      </w:rPr>
    </w:lvl>
    <w:lvl w:ilvl="2" w:tplc="0410001B" w:tentative="1">
      <w:start w:val="1"/>
      <w:numFmt w:val="lowerRoman"/>
      <w:lvlText w:val="%3."/>
      <w:lvlJc w:val="right"/>
      <w:pPr>
        <w:tabs>
          <w:tab w:val="num" w:pos="2650"/>
        </w:tabs>
        <w:ind w:left="2650" w:hanging="180"/>
      </w:pPr>
      <w:rPr>
        <w:rFonts w:cs="Times New Roman"/>
      </w:rPr>
    </w:lvl>
    <w:lvl w:ilvl="3" w:tplc="0410000F" w:tentative="1">
      <w:start w:val="1"/>
      <w:numFmt w:val="decimal"/>
      <w:lvlText w:val="%4."/>
      <w:lvlJc w:val="left"/>
      <w:pPr>
        <w:tabs>
          <w:tab w:val="num" w:pos="3370"/>
        </w:tabs>
        <w:ind w:left="3370" w:hanging="360"/>
      </w:pPr>
      <w:rPr>
        <w:rFonts w:cs="Times New Roman"/>
      </w:rPr>
    </w:lvl>
    <w:lvl w:ilvl="4" w:tplc="04100019" w:tentative="1">
      <w:start w:val="1"/>
      <w:numFmt w:val="lowerLetter"/>
      <w:lvlText w:val="%5."/>
      <w:lvlJc w:val="left"/>
      <w:pPr>
        <w:tabs>
          <w:tab w:val="num" w:pos="4090"/>
        </w:tabs>
        <w:ind w:left="4090" w:hanging="360"/>
      </w:pPr>
      <w:rPr>
        <w:rFonts w:cs="Times New Roman"/>
      </w:rPr>
    </w:lvl>
    <w:lvl w:ilvl="5" w:tplc="0410001B" w:tentative="1">
      <w:start w:val="1"/>
      <w:numFmt w:val="lowerRoman"/>
      <w:lvlText w:val="%6."/>
      <w:lvlJc w:val="right"/>
      <w:pPr>
        <w:tabs>
          <w:tab w:val="num" w:pos="4810"/>
        </w:tabs>
        <w:ind w:left="4810" w:hanging="180"/>
      </w:pPr>
      <w:rPr>
        <w:rFonts w:cs="Times New Roman"/>
      </w:rPr>
    </w:lvl>
    <w:lvl w:ilvl="6" w:tplc="0410000F" w:tentative="1">
      <w:start w:val="1"/>
      <w:numFmt w:val="decimal"/>
      <w:lvlText w:val="%7."/>
      <w:lvlJc w:val="left"/>
      <w:pPr>
        <w:tabs>
          <w:tab w:val="num" w:pos="5530"/>
        </w:tabs>
        <w:ind w:left="5530" w:hanging="360"/>
      </w:pPr>
      <w:rPr>
        <w:rFonts w:cs="Times New Roman"/>
      </w:rPr>
    </w:lvl>
    <w:lvl w:ilvl="7" w:tplc="04100019" w:tentative="1">
      <w:start w:val="1"/>
      <w:numFmt w:val="lowerLetter"/>
      <w:lvlText w:val="%8."/>
      <w:lvlJc w:val="left"/>
      <w:pPr>
        <w:tabs>
          <w:tab w:val="num" w:pos="6250"/>
        </w:tabs>
        <w:ind w:left="6250" w:hanging="360"/>
      </w:pPr>
      <w:rPr>
        <w:rFonts w:cs="Times New Roman"/>
      </w:rPr>
    </w:lvl>
    <w:lvl w:ilvl="8" w:tplc="0410001B" w:tentative="1">
      <w:start w:val="1"/>
      <w:numFmt w:val="lowerRoman"/>
      <w:lvlText w:val="%9."/>
      <w:lvlJc w:val="right"/>
      <w:pPr>
        <w:tabs>
          <w:tab w:val="num" w:pos="6970"/>
        </w:tabs>
        <w:ind w:left="6970" w:hanging="180"/>
      </w:pPr>
      <w:rPr>
        <w:rFonts w:cs="Times New Roman"/>
      </w:rPr>
    </w:lvl>
  </w:abstractNum>
  <w:abstractNum w:abstractNumId="17" w15:restartNumberingAfterBreak="0">
    <w:nsid w:val="36267C8D"/>
    <w:multiLevelType w:val="hybridMultilevel"/>
    <w:tmpl w:val="E7B2257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960266C"/>
    <w:multiLevelType w:val="hybridMultilevel"/>
    <w:tmpl w:val="656AF426"/>
    <w:lvl w:ilvl="0" w:tplc="C388CEF2">
      <w:start w:val="1"/>
      <w:numFmt w:val="decimal"/>
      <w:lvlText w:val="%1."/>
      <w:lvlJc w:val="left"/>
      <w:pPr>
        <w:ind w:left="4897"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BBE6BDD"/>
    <w:multiLevelType w:val="hybridMultilevel"/>
    <w:tmpl w:val="76144418"/>
    <w:lvl w:ilvl="0" w:tplc="04100001">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20" w15:restartNumberingAfterBreak="0">
    <w:nsid w:val="4C117D33"/>
    <w:multiLevelType w:val="hybridMultilevel"/>
    <w:tmpl w:val="E63C35F2"/>
    <w:lvl w:ilvl="0" w:tplc="5D3E9D14">
      <w:start w:val="1"/>
      <w:numFmt w:val="decimal"/>
      <w:lvlText w:val="%1."/>
      <w:lvlJc w:val="left"/>
      <w:pPr>
        <w:tabs>
          <w:tab w:val="num" w:pos="927"/>
        </w:tabs>
        <w:ind w:left="927" w:hanging="360"/>
      </w:pPr>
      <w:rPr>
        <w:rFonts w:ascii="Arial" w:eastAsia="Arial" w:hAnsi="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81D1178"/>
    <w:multiLevelType w:val="hybridMultilevel"/>
    <w:tmpl w:val="F5A8E524"/>
    <w:lvl w:ilvl="0" w:tplc="D3B6A972">
      <w:start w:val="1"/>
      <w:numFmt w:val="decimal"/>
      <w:lvlText w:val="%1."/>
      <w:lvlJc w:val="left"/>
      <w:pPr>
        <w:ind w:left="36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2" w15:restartNumberingAfterBreak="0">
    <w:nsid w:val="591679FB"/>
    <w:multiLevelType w:val="hybridMultilevel"/>
    <w:tmpl w:val="E1B4679E"/>
    <w:lvl w:ilvl="0" w:tplc="0410000F">
      <w:start w:val="1"/>
      <w:numFmt w:val="decimal"/>
      <w:lvlText w:val="%1."/>
      <w:lvlJc w:val="left"/>
      <w:pPr>
        <w:ind w:left="1637"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3" w15:restartNumberingAfterBreak="0">
    <w:nsid w:val="59195A13"/>
    <w:multiLevelType w:val="hybridMultilevel"/>
    <w:tmpl w:val="CDEA0D86"/>
    <w:lvl w:ilvl="0" w:tplc="02AE2FB6">
      <w:start w:val="2"/>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4" w15:restartNumberingAfterBreak="0">
    <w:nsid w:val="5BAB6CA5"/>
    <w:multiLevelType w:val="hybridMultilevel"/>
    <w:tmpl w:val="5B94B4DE"/>
    <w:lvl w:ilvl="0" w:tplc="04100017">
      <w:start w:val="1"/>
      <w:numFmt w:val="lowerLetter"/>
      <w:lvlText w:val="%1)"/>
      <w:lvlJc w:val="left"/>
      <w:pPr>
        <w:tabs>
          <w:tab w:val="num" w:pos="2700"/>
        </w:tabs>
        <w:ind w:left="2700" w:hanging="360"/>
      </w:pPr>
      <w:rPr>
        <w:rFonts w:cs="Times New Roman" w:hint="default"/>
        <w:color w:val="auto"/>
      </w:rPr>
    </w:lvl>
    <w:lvl w:ilvl="1" w:tplc="04100003">
      <w:start w:val="1"/>
      <w:numFmt w:val="bullet"/>
      <w:lvlText w:val="o"/>
      <w:lvlJc w:val="left"/>
      <w:pPr>
        <w:tabs>
          <w:tab w:val="num" w:pos="3420"/>
        </w:tabs>
        <w:ind w:left="3420" w:hanging="360"/>
      </w:pPr>
      <w:rPr>
        <w:rFonts w:ascii="Courier New" w:hAnsi="Courier New" w:hint="default"/>
      </w:rPr>
    </w:lvl>
    <w:lvl w:ilvl="2" w:tplc="04100005">
      <w:start w:val="1"/>
      <w:numFmt w:val="bullet"/>
      <w:lvlText w:val=""/>
      <w:lvlJc w:val="left"/>
      <w:pPr>
        <w:tabs>
          <w:tab w:val="num" w:pos="4140"/>
        </w:tabs>
        <w:ind w:left="4140" w:hanging="360"/>
      </w:pPr>
      <w:rPr>
        <w:rFonts w:ascii="Wingdings" w:hAnsi="Wingdings" w:hint="default"/>
      </w:rPr>
    </w:lvl>
    <w:lvl w:ilvl="3" w:tplc="04100001">
      <w:start w:val="1"/>
      <w:numFmt w:val="bullet"/>
      <w:lvlText w:val=""/>
      <w:lvlJc w:val="left"/>
      <w:pPr>
        <w:tabs>
          <w:tab w:val="num" w:pos="4860"/>
        </w:tabs>
        <w:ind w:left="4860" w:hanging="360"/>
      </w:pPr>
      <w:rPr>
        <w:rFonts w:ascii="Symbol" w:hAnsi="Symbol" w:hint="default"/>
      </w:rPr>
    </w:lvl>
    <w:lvl w:ilvl="4" w:tplc="04100003">
      <w:start w:val="1"/>
      <w:numFmt w:val="bullet"/>
      <w:lvlText w:val="o"/>
      <w:lvlJc w:val="left"/>
      <w:pPr>
        <w:tabs>
          <w:tab w:val="num" w:pos="5580"/>
        </w:tabs>
        <w:ind w:left="5580" w:hanging="360"/>
      </w:pPr>
      <w:rPr>
        <w:rFonts w:ascii="Courier New" w:hAnsi="Courier New" w:hint="default"/>
      </w:rPr>
    </w:lvl>
    <w:lvl w:ilvl="5" w:tplc="04100005">
      <w:start w:val="1"/>
      <w:numFmt w:val="bullet"/>
      <w:lvlText w:val=""/>
      <w:lvlJc w:val="left"/>
      <w:pPr>
        <w:tabs>
          <w:tab w:val="num" w:pos="6300"/>
        </w:tabs>
        <w:ind w:left="6300" w:hanging="360"/>
      </w:pPr>
      <w:rPr>
        <w:rFonts w:ascii="Wingdings" w:hAnsi="Wingdings" w:hint="default"/>
      </w:rPr>
    </w:lvl>
    <w:lvl w:ilvl="6" w:tplc="04100001">
      <w:start w:val="1"/>
      <w:numFmt w:val="bullet"/>
      <w:lvlText w:val=""/>
      <w:lvlJc w:val="left"/>
      <w:pPr>
        <w:tabs>
          <w:tab w:val="num" w:pos="7020"/>
        </w:tabs>
        <w:ind w:left="7020" w:hanging="360"/>
      </w:pPr>
      <w:rPr>
        <w:rFonts w:ascii="Symbol" w:hAnsi="Symbol" w:hint="default"/>
      </w:rPr>
    </w:lvl>
    <w:lvl w:ilvl="7" w:tplc="04100003">
      <w:start w:val="1"/>
      <w:numFmt w:val="bullet"/>
      <w:lvlText w:val="o"/>
      <w:lvlJc w:val="left"/>
      <w:pPr>
        <w:tabs>
          <w:tab w:val="num" w:pos="7740"/>
        </w:tabs>
        <w:ind w:left="7740" w:hanging="360"/>
      </w:pPr>
      <w:rPr>
        <w:rFonts w:ascii="Courier New" w:hAnsi="Courier New" w:hint="default"/>
      </w:rPr>
    </w:lvl>
    <w:lvl w:ilvl="8" w:tplc="04100005">
      <w:start w:val="1"/>
      <w:numFmt w:val="bullet"/>
      <w:lvlText w:val=""/>
      <w:lvlJc w:val="left"/>
      <w:pPr>
        <w:tabs>
          <w:tab w:val="num" w:pos="8460"/>
        </w:tabs>
        <w:ind w:left="8460" w:hanging="360"/>
      </w:pPr>
      <w:rPr>
        <w:rFonts w:ascii="Wingdings" w:hAnsi="Wingdings" w:hint="default"/>
      </w:rPr>
    </w:lvl>
  </w:abstractNum>
  <w:abstractNum w:abstractNumId="25" w15:restartNumberingAfterBreak="0">
    <w:nsid w:val="640F69B6"/>
    <w:multiLevelType w:val="hybridMultilevel"/>
    <w:tmpl w:val="5A224B4E"/>
    <w:lvl w:ilvl="0" w:tplc="2B3026FA">
      <w:start w:val="1"/>
      <w:numFmt w:val="decimal"/>
      <w:lvlText w:val="%1."/>
      <w:lvlJc w:val="left"/>
      <w:pPr>
        <w:ind w:left="426"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6" w15:restartNumberingAfterBreak="0">
    <w:nsid w:val="6C4C69FF"/>
    <w:multiLevelType w:val="hybridMultilevel"/>
    <w:tmpl w:val="77F68A02"/>
    <w:lvl w:ilvl="0" w:tplc="8A22C686">
      <w:start w:val="1"/>
      <w:numFmt w:val="decimal"/>
      <w:lvlText w:val="%1"/>
      <w:lvlJc w:val="left"/>
      <w:pPr>
        <w:ind w:left="426" w:hanging="360"/>
      </w:pPr>
      <w:rPr>
        <w:rFonts w:hint="default"/>
      </w:rPr>
    </w:lvl>
    <w:lvl w:ilvl="1" w:tplc="04100019" w:tentative="1">
      <w:start w:val="1"/>
      <w:numFmt w:val="lowerLetter"/>
      <w:lvlText w:val="%2."/>
      <w:lvlJc w:val="left"/>
      <w:pPr>
        <w:ind w:left="1146" w:hanging="360"/>
      </w:pPr>
    </w:lvl>
    <w:lvl w:ilvl="2" w:tplc="0410001B" w:tentative="1">
      <w:start w:val="1"/>
      <w:numFmt w:val="lowerRoman"/>
      <w:lvlText w:val="%3."/>
      <w:lvlJc w:val="right"/>
      <w:pPr>
        <w:ind w:left="1866" w:hanging="180"/>
      </w:pPr>
    </w:lvl>
    <w:lvl w:ilvl="3" w:tplc="0410000F" w:tentative="1">
      <w:start w:val="1"/>
      <w:numFmt w:val="decimal"/>
      <w:lvlText w:val="%4."/>
      <w:lvlJc w:val="left"/>
      <w:pPr>
        <w:ind w:left="2586" w:hanging="360"/>
      </w:pPr>
    </w:lvl>
    <w:lvl w:ilvl="4" w:tplc="04100019" w:tentative="1">
      <w:start w:val="1"/>
      <w:numFmt w:val="lowerLetter"/>
      <w:lvlText w:val="%5."/>
      <w:lvlJc w:val="left"/>
      <w:pPr>
        <w:ind w:left="3306" w:hanging="360"/>
      </w:pPr>
    </w:lvl>
    <w:lvl w:ilvl="5" w:tplc="0410001B" w:tentative="1">
      <w:start w:val="1"/>
      <w:numFmt w:val="lowerRoman"/>
      <w:lvlText w:val="%6."/>
      <w:lvlJc w:val="right"/>
      <w:pPr>
        <w:ind w:left="4026" w:hanging="180"/>
      </w:pPr>
    </w:lvl>
    <w:lvl w:ilvl="6" w:tplc="0410000F" w:tentative="1">
      <w:start w:val="1"/>
      <w:numFmt w:val="decimal"/>
      <w:lvlText w:val="%7."/>
      <w:lvlJc w:val="left"/>
      <w:pPr>
        <w:ind w:left="4746" w:hanging="360"/>
      </w:pPr>
    </w:lvl>
    <w:lvl w:ilvl="7" w:tplc="04100019" w:tentative="1">
      <w:start w:val="1"/>
      <w:numFmt w:val="lowerLetter"/>
      <w:lvlText w:val="%8."/>
      <w:lvlJc w:val="left"/>
      <w:pPr>
        <w:ind w:left="5466" w:hanging="360"/>
      </w:pPr>
    </w:lvl>
    <w:lvl w:ilvl="8" w:tplc="0410001B" w:tentative="1">
      <w:start w:val="1"/>
      <w:numFmt w:val="lowerRoman"/>
      <w:lvlText w:val="%9."/>
      <w:lvlJc w:val="right"/>
      <w:pPr>
        <w:ind w:left="6186" w:hanging="180"/>
      </w:pPr>
    </w:lvl>
  </w:abstractNum>
  <w:abstractNum w:abstractNumId="27" w15:restartNumberingAfterBreak="0">
    <w:nsid w:val="6E8F350A"/>
    <w:multiLevelType w:val="hybridMultilevel"/>
    <w:tmpl w:val="AA8ADE66"/>
    <w:lvl w:ilvl="0" w:tplc="0410000F">
      <w:start w:val="1"/>
      <w:numFmt w:val="decimal"/>
      <w:lvlText w:val="%1."/>
      <w:lvlJc w:val="left"/>
      <w:pPr>
        <w:tabs>
          <w:tab w:val="num" w:pos="360"/>
        </w:tabs>
        <w:ind w:left="360" w:hanging="360"/>
      </w:pPr>
      <w:rPr>
        <w:rFonts w:cs="Times New Roman"/>
      </w:rPr>
    </w:lvl>
    <w:lvl w:ilvl="1" w:tplc="04100017">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6F140F69"/>
    <w:multiLevelType w:val="hybridMultilevel"/>
    <w:tmpl w:val="AF8C41CC"/>
    <w:lvl w:ilvl="0" w:tplc="141253EC">
      <w:start w:val="4"/>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9" w15:restartNumberingAfterBreak="0">
    <w:nsid w:val="7582601A"/>
    <w:multiLevelType w:val="hybridMultilevel"/>
    <w:tmpl w:val="2CE21FF6"/>
    <w:lvl w:ilvl="0" w:tplc="04100001">
      <w:start w:val="1"/>
      <w:numFmt w:val="bullet"/>
      <w:lvlText w:val=""/>
      <w:lvlJc w:val="left"/>
      <w:pPr>
        <w:ind w:left="1506" w:hanging="360"/>
      </w:pPr>
      <w:rPr>
        <w:rFonts w:ascii="Symbol" w:hAnsi="Symbol" w:hint="default"/>
      </w:rPr>
    </w:lvl>
    <w:lvl w:ilvl="1" w:tplc="04100003" w:tentative="1">
      <w:start w:val="1"/>
      <w:numFmt w:val="bullet"/>
      <w:lvlText w:val="o"/>
      <w:lvlJc w:val="left"/>
      <w:pPr>
        <w:ind w:left="2226" w:hanging="360"/>
      </w:pPr>
      <w:rPr>
        <w:rFonts w:ascii="Courier New" w:hAnsi="Courier New" w:cs="Courier New" w:hint="default"/>
      </w:rPr>
    </w:lvl>
    <w:lvl w:ilvl="2" w:tplc="04100005" w:tentative="1">
      <w:start w:val="1"/>
      <w:numFmt w:val="bullet"/>
      <w:lvlText w:val=""/>
      <w:lvlJc w:val="left"/>
      <w:pPr>
        <w:ind w:left="2946" w:hanging="360"/>
      </w:pPr>
      <w:rPr>
        <w:rFonts w:ascii="Wingdings" w:hAnsi="Wingdings" w:hint="default"/>
      </w:rPr>
    </w:lvl>
    <w:lvl w:ilvl="3" w:tplc="04100001" w:tentative="1">
      <w:start w:val="1"/>
      <w:numFmt w:val="bullet"/>
      <w:lvlText w:val=""/>
      <w:lvlJc w:val="left"/>
      <w:pPr>
        <w:ind w:left="3666" w:hanging="360"/>
      </w:pPr>
      <w:rPr>
        <w:rFonts w:ascii="Symbol" w:hAnsi="Symbol" w:hint="default"/>
      </w:rPr>
    </w:lvl>
    <w:lvl w:ilvl="4" w:tplc="04100003" w:tentative="1">
      <w:start w:val="1"/>
      <w:numFmt w:val="bullet"/>
      <w:lvlText w:val="o"/>
      <w:lvlJc w:val="left"/>
      <w:pPr>
        <w:ind w:left="4386" w:hanging="360"/>
      </w:pPr>
      <w:rPr>
        <w:rFonts w:ascii="Courier New" w:hAnsi="Courier New" w:cs="Courier New" w:hint="default"/>
      </w:rPr>
    </w:lvl>
    <w:lvl w:ilvl="5" w:tplc="04100005" w:tentative="1">
      <w:start w:val="1"/>
      <w:numFmt w:val="bullet"/>
      <w:lvlText w:val=""/>
      <w:lvlJc w:val="left"/>
      <w:pPr>
        <w:ind w:left="5106" w:hanging="360"/>
      </w:pPr>
      <w:rPr>
        <w:rFonts w:ascii="Wingdings" w:hAnsi="Wingdings" w:hint="default"/>
      </w:rPr>
    </w:lvl>
    <w:lvl w:ilvl="6" w:tplc="04100001" w:tentative="1">
      <w:start w:val="1"/>
      <w:numFmt w:val="bullet"/>
      <w:lvlText w:val=""/>
      <w:lvlJc w:val="left"/>
      <w:pPr>
        <w:ind w:left="5826" w:hanging="360"/>
      </w:pPr>
      <w:rPr>
        <w:rFonts w:ascii="Symbol" w:hAnsi="Symbol" w:hint="default"/>
      </w:rPr>
    </w:lvl>
    <w:lvl w:ilvl="7" w:tplc="04100003" w:tentative="1">
      <w:start w:val="1"/>
      <w:numFmt w:val="bullet"/>
      <w:lvlText w:val="o"/>
      <w:lvlJc w:val="left"/>
      <w:pPr>
        <w:ind w:left="6546" w:hanging="360"/>
      </w:pPr>
      <w:rPr>
        <w:rFonts w:ascii="Courier New" w:hAnsi="Courier New" w:cs="Courier New" w:hint="default"/>
      </w:rPr>
    </w:lvl>
    <w:lvl w:ilvl="8" w:tplc="04100005" w:tentative="1">
      <w:start w:val="1"/>
      <w:numFmt w:val="bullet"/>
      <w:lvlText w:val=""/>
      <w:lvlJc w:val="left"/>
      <w:pPr>
        <w:ind w:left="7266" w:hanging="360"/>
      </w:pPr>
      <w:rPr>
        <w:rFonts w:ascii="Wingdings" w:hAnsi="Wingdings" w:hint="default"/>
      </w:rPr>
    </w:lvl>
  </w:abstractNum>
  <w:num w:numId="1">
    <w:abstractNumId w:val="0"/>
  </w:num>
  <w:num w:numId="2">
    <w:abstractNumId w:val="5"/>
  </w:num>
  <w:num w:numId="3">
    <w:abstractNumId w:val="14"/>
  </w:num>
  <w:num w:numId="4">
    <w:abstractNumId w:val="21"/>
  </w:num>
  <w:num w:numId="5">
    <w:abstractNumId w:val="25"/>
  </w:num>
  <w:num w:numId="6">
    <w:abstractNumId w:val="24"/>
  </w:num>
  <w:num w:numId="7">
    <w:abstractNumId w:val="11"/>
  </w:num>
  <w:num w:numId="8">
    <w:abstractNumId w:val="9"/>
  </w:num>
  <w:num w:numId="9">
    <w:abstractNumId w:val="17"/>
  </w:num>
  <w:num w:numId="10">
    <w:abstractNumId w:val="15"/>
  </w:num>
  <w:num w:numId="11">
    <w:abstractNumId w:val="22"/>
  </w:num>
  <w:num w:numId="12">
    <w:abstractNumId w:val="26"/>
  </w:num>
  <w:num w:numId="13">
    <w:abstractNumId w:val="10"/>
  </w:num>
  <w:num w:numId="14">
    <w:abstractNumId w:val="20"/>
  </w:num>
  <w:num w:numId="15">
    <w:abstractNumId w:val="27"/>
  </w:num>
  <w:num w:numId="16">
    <w:abstractNumId w:val="8"/>
  </w:num>
  <w:num w:numId="17">
    <w:abstractNumId w:val="29"/>
  </w:num>
  <w:num w:numId="18">
    <w:abstractNumId w:val="16"/>
  </w:num>
  <w:num w:numId="19">
    <w:abstractNumId w:val="19"/>
  </w:num>
  <w:num w:numId="20">
    <w:abstractNumId w:val="7"/>
  </w:num>
  <w:num w:numId="21">
    <w:abstractNumId w:val="23"/>
  </w:num>
  <w:num w:numId="22">
    <w:abstractNumId w:val="28"/>
  </w:num>
  <w:num w:numId="23">
    <w:abstractNumId w:val="18"/>
  </w:num>
  <w:num w:numId="24">
    <w:abstractNumId w:val="12"/>
  </w:num>
  <w:num w:numId="25">
    <w:abstractNumId w:val="13"/>
  </w:num>
  <w:num w:numId="26">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408"/>
  <w:hyphenationZone w:val="283"/>
  <w:defaultTableStyle w:val="Normale"/>
  <w:drawingGridHorizontalSpacing w:val="120"/>
  <w:displayHorizontalDrawingGridEvery w:val="0"/>
  <w:displayVerticalDrawingGridEvery w:val="0"/>
  <w:noPunctuationKerning/>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DFC"/>
    <w:rsid w:val="00013C8A"/>
    <w:rsid w:val="0002096D"/>
    <w:rsid w:val="00022C39"/>
    <w:rsid w:val="00025DF7"/>
    <w:rsid w:val="00033F13"/>
    <w:rsid w:val="00040D87"/>
    <w:rsid w:val="00042B0F"/>
    <w:rsid w:val="00050F0E"/>
    <w:rsid w:val="0006223E"/>
    <w:rsid w:val="00062EAF"/>
    <w:rsid w:val="00064DC3"/>
    <w:rsid w:val="00065845"/>
    <w:rsid w:val="0006681B"/>
    <w:rsid w:val="000719D2"/>
    <w:rsid w:val="000761A2"/>
    <w:rsid w:val="00077F51"/>
    <w:rsid w:val="00096035"/>
    <w:rsid w:val="000A45FC"/>
    <w:rsid w:val="000A62F1"/>
    <w:rsid w:val="000A6588"/>
    <w:rsid w:val="000B179B"/>
    <w:rsid w:val="000B6A68"/>
    <w:rsid w:val="000C28C1"/>
    <w:rsid w:val="000C4969"/>
    <w:rsid w:val="000D3770"/>
    <w:rsid w:val="000E3C99"/>
    <w:rsid w:val="000E3D7B"/>
    <w:rsid w:val="000E4366"/>
    <w:rsid w:val="000E71E9"/>
    <w:rsid w:val="000F2D05"/>
    <w:rsid w:val="00112E6D"/>
    <w:rsid w:val="00121591"/>
    <w:rsid w:val="00123391"/>
    <w:rsid w:val="00140197"/>
    <w:rsid w:val="0014569D"/>
    <w:rsid w:val="00150E3E"/>
    <w:rsid w:val="00152A78"/>
    <w:rsid w:val="0016680C"/>
    <w:rsid w:val="001715BA"/>
    <w:rsid w:val="00174AF6"/>
    <w:rsid w:val="00176217"/>
    <w:rsid w:val="001871CB"/>
    <w:rsid w:val="00194F77"/>
    <w:rsid w:val="00197E46"/>
    <w:rsid w:val="001B2AB6"/>
    <w:rsid w:val="001B2C89"/>
    <w:rsid w:val="001C19EE"/>
    <w:rsid w:val="001D3C1F"/>
    <w:rsid w:val="001D588C"/>
    <w:rsid w:val="001D5CCE"/>
    <w:rsid w:val="001E2E1A"/>
    <w:rsid w:val="001E473A"/>
    <w:rsid w:val="001F6167"/>
    <w:rsid w:val="00200AAE"/>
    <w:rsid w:val="00221EDB"/>
    <w:rsid w:val="00224743"/>
    <w:rsid w:val="00226807"/>
    <w:rsid w:val="00227E4E"/>
    <w:rsid w:val="0023549D"/>
    <w:rsid w:val="002356D3"/>
    <w:rsid w:val="0024615B"/>
    <w:rsid w:val="00250C0B"/>
    <w:rsid w:val="00251339"/>
    <w:rsid w:val="00252F49"/>
    <w:rsid w:val="002552E5"/>
    <w:rsid w:val="00256D4C"/>
    <w:rsid w:val="00261C6E"/>
    <w:rsid w:val="00263254"/>
    <w:rsid w:val="00263C21"/>
    <w:rsid w:val="0027169B"/>
    <w:rsid w:val="002734AA"/>
    <w:rsid w:val="00275626"/>
    <w:rsid w:val="0028646E"/>
    <w:rsid w:val="00286EAC"/>
    <w:rsid w:val="0029169E"/>
    <w:rsid w:val="00292C5E"/>
    <w:rsid w:val="00296D13"/>
    <w:rsid w:val="002A4F8B"/>
    <w:rsid w:val="002B2EE2"/>
    <w:rsid w:val="002C33A8"/>
    <w:rsid w:val="002C5082"/>
    <w:rsid w:val="002D2A24"/>
    <w:rsid w:val="002D5B39"/>
    <w:rsid w:val="002D7611"/>
    <w:rsid w:val="002E0CDE"/>
    <w:rsid w:val="002E3300"/>
    <w:rsid w:val="002E3732"/>
    <w:rsid w:val="002E3F61"/>
    <w:rsid w:val="002F2917"/>
    <w:rsid w:val="002F58F4"/>
    <w:rsid w:val="00304815"/>
    <w:rsid w:val="00310BA0"/>
    <w:rsid w:val="00315248"/>
    <w:rsid w:val="00316AB5"/>
    <w:rsid w:val="00327F13"/>
    <w:rsid w:val="00337664"/>
    <w:rsid w:val="00340CD1"/>
    <w:rsid w:val="003463B1"/>
    <w:rsid w:val="003540ED"/>
    <w:rsid w:val="00365CF5"/>
    <w:rsid w:val="003838F9"/>
    <w:rsid w:val="00386DFC"/>
    <w:rsid w:val="0039366A"/>
    <w:rsid w:val="003937CA"/>
    <w:rsid w:val="00397075"/>
    <w:rsid w:val="003A3AD4"/>
    <w:rsid w:val="003A660D"/>
    <w:rsid w:val="003B7D47"/>
    <w:rsid w:val="003C6791"/>
    <w:rsid w:val="003D4516"/>
    <w:rsid w:val="004004AC"/>
    <w:rsid w:val="004039DD"/>
    <w:rsid w:val="00412563"/>
    <w:rsid w:val="004243E2"/>
    <w:rsid w:val="004305C1"/>
    <w:rsid w:val="00442D5C"/>
    <w:rsid w:val="0045377E"/>
    <w:rsid w:val="004557BD"/>
    <w:rsid w:val="00455D9C"/>
    <w:rsid w:val="004725EF"/>
    <w:rsid w:val="00472C64"/>
    <w:rsid w:val="0047307C"/>
    <w:rsid w:val="004835BD"/>
    <w:rsid w:val="00491211"/>
    <w:rsid w:val="004A0AAC"/>
    <w:rsid w:val="004B0158"/>
    <w:rsid w:val="004C766E"/>
    <w:rsid w:val="004D435C"/>
    <w:rsid w:val="004E0301"/>
    <w:rsid w:val="004E270F"/>
    <w:rsid w:val="004E50B0"/>
    <w:rsid w:val="004E7D46"/>
    <w:rsid w:val="004F3592"/>
    <w:rsid w:val="004F7B4C"/>
    <w:rsid w:val="00511605"/>
    <w:rsid w:val="00516514"/>
    <w:rsid w:val="005222C8"/>
    <w:rsid w:val="00522C0A"/>
    <w:rsid w:val="0053017A"/>
    <w:rsid w:val="00530C4A"/>
    <w:rsid w:val="00532479"/>
    <w:rsid w:val="00533B72"/>
    <w:rsid w:val="005431A6"/>
    <w:rsid w:val="0054779C"/>
    <w:rsid w:val="00547981"/>
    <w:rsid w:val="0056159E"/>
    <w:rsid w:val="00562D13"/>
    <w:rsid w:val="00566D8C"/>
    <w:rsid w:val="0057691E"/>
    <w:rsid w:val="00586C46"/>
    <w:rsid w:val="00591878"/>
    <w:rsid w:val="00592340"/>
    <w:rsid w:val="00592C0F"/>
    <w:rsid w:val="005A1D99"/>
    <w:rsid w:val="005A2824"/>
    <w:rsid w:val="005A7CA7"/>
    <w:rsid w:val="005B2010"/>
    <w:rsid w:val="005B255C"/>
    <w:rsid w:val="005C6A3F"/>
    <w:rsid w:val="005D6C27"/>
    <w:rsid w:val="005E2BFA"/>
    <w:rsid w:val="005E4F4E"/>
    <w:rsid w:val="005E592D"/>
    <w:rsid w:val="005E7CA6"/>
    <w:rsid w:val="005F0D40"/>
    <w:rsid w:val="00607E87"/>
    <w:rsid w:val="00610397"/>
    <w:rsid w:val="00613CFC"/>
    <w:rsid w:val="006146E0"/>
    <w:rsid w:val="00617B13"/>
    <w:rsid w:val="006260C1"/>
    <w:rsid w:val="006262F6"/>
    <w:rsid w:val="00627CD4"/>
    <w:rsid w:val="00632125"/>
    <w:rsid w:val="00636C52"/>
    <w:rsid w:val="00640642"/>
    <w:rsid w:val="006418FB"/>
    <w:rsid w:val="006467A1"/>
    <w:rsid w:val="00651CE0"/>
    <w:rsid w:val="00661828"/>
    <w:rsid w:val="00672DE7"/>
    <w:rsid w:val="00673F4E"/>
    <w:rsid w:val="00674B42"/>
    <w:rsid w:val="00674C44"/>
    <w:rsid w:val="0069493B"/>
    <w:rsid w:val="00695AD5"/>
    <w:rsid w:val="006A4185"/>
    <w:rsid w:val="006B0F5F"/>
    <w:rsid w:val="006B17E6"/>
    <w:rsid w:val="006B2968"/>
    <w:rsid w:val="006B3B64"/>
    <w:rsid w:val="006C3D5E"/>
    <w:rsid w:val="006D31AC"/>
    <w:rsid w:val="006E2C5F"/>
    <w:rsid w:val="006E50F6"/>
    <w:rsid w:val="006F4D53"/>
    <w:rsid w:val="006F5743"/>
    <w:rsid w:val="006F6FB0"/>
    <w:rsid w:val="0070303C"/>
    <w:rsid w:val="00715787"/>
    <w:rsid w:val="00720E70"/>
    <w:rsid w:val="00723053"/>
    <w:rsid w:val="007367C9"/>
    <w:rsid w:val="00754B8B"/>
    <w:rsid w:val="00760FDC"/>
    <w:rsid w:val="00762DC9"/>
    <w:rsid w:val="00767A8D"/>
    <w:rsid w:val="00772C8A"/>
    <w:rsid w:val="00780035"/>
    <w:rsid w:val="00780F7C"/>
    <w:rsid w:val="00783683"/>
    <w:rsid w:val="00785121"/>
    <w:rsid w:val="0079353C"/>
    <w:rsid w:val="00795A2C"/>
    <w:rsid w:val="00796B41"/>
    <w:rsid w:val="00797668"/>
    <w:rsid w:val="007A56FA"/>
    <w:rsid w:val="007B652D"/>
    <w:rsid w:val="007B67DE"/>
    <w:rsid w:val="007C04CC"/>
    <w:rsid w:val="007C57ED"/>
    <w:rsid w:val="007D0251"/>
    <w:rsid w:val="007E4C51"/>
    <w:rsid w:val="007F4F2B"/>
    <w:rsid w:val="007F604B"/>
    <w:rsid w:val="007F6593"/>
    <w:rsid w:val="007F7BD4"/>
    <w:rsid w:val="00807834"/>
    <w:rsid w:val="00811B09"/>
    <w:rsid w:val="0081572C"/>
    <w:rsid w:val="00821E56"/>
    <w:rsid w:val="00823A39"/>
    <w:rsid w:val="00823D80"/>
    <w:rsid w:val="008245B3"/>
    <w:rsid w:val="00832A2F"/>
    <w:rsid w:val="00834085"/>
    <w:rsid w:val="00840F4B"/>
    <w:rsid w:val="00855CF3"/>
    <w:rsid w:val="00857825"/>
    <w:rsid w:val="00866DB2"/>
    <w:rsid w:val="008676D9"/>
    <w:rsid w:val="0087477F"/>
    <w:rsid w:val="00882E09"/>
    <w:rsid w:val="00886005"/>
    <w:rsid w:val="008A0D29"/>
    <w:rsid w:val="008A0ED9"/>
    <w:rsid w:val="008B110E"/>
    <w:rsid w:val="008B2E03"/>
    <w:rsid w:val="008C1D06"/>
    <w:rsid w:val="008C227B"/>
    <w:rsid w:val="008D2AE4"/>
    <w:rsid w:val="008E563A"/>
    <w:rsid w:val="008E6B1A"/>
    <w:rsid w:val="008F3A52"/>
    <w:rsid w:val="008F5E38"/>
    <w:rsid w:val="00934FD7"/>
    <w:rsid w:val="00936904"/>
    <w:rsid w:val="00936BA6"/>
    <w:rsid w:val="00937EFF"/>
    <w:rsid w:val="0096023A"/>
    <w:rsid w:val="0096521E"/>
    <w:rsid w:val="00965267"/>
    <w:rsid w:val="0097052D"/>
    <w:rsid w:val="009731ED"/>
    <w:rsid w:val="00976C51"/>
    <w:rsid w:val="00982428"/>
    <w:rsid w:val="00984964"/>
    <w:rsid w:val="0099088E"/>
    <w:rsid w:val="00995C01"/>
    <w:rsid w:val="00997AFF"/>
    <w:rsid w:val="009A05C1"/>
    <w:rsid w:val="009A677A"/>
    <w:rsid w:val="009A7BAC"/>
    <w:rsid w:val="009B2E3E"/>
    <w:rsid w:val="009B7862"/>
    <w:rsid w:val="009C2DD9"/>
    <w:rsid w:val="009D5220"/>
    <w:rsid w:val="009F09E5"/>
    <w:rsid w:val="009F2834"/>
    <w:rsid w:val="00A00DAD"/>
    <w:rsid w:val="00A01DAF"/>
    <w:rsid w:val="00A13A13"/>
    <w:rsid w:val="00A1592C"/>
    <w:rsid w:val="00A239B2"/>
    <w:rsid w:val="00A332A8"/>
    <w:rsid w:val="00A42A20"/>
    <w:rsid w:val="00A63ED6"/>
    <w:rsid w:val="00A65A22"/>
    <w:rsid w:val="00A67161"/>
    <w:rsid w:val="00A77A39"/>
    <w:rsid w:val="00A77CF5"/>
    <w:rsid w:val="00A77DDA"/>
    <w:rsid w:val="00A8527A"/>
    <w:rsid w:val="00A86A5D"/>
    <w:rsid w:val="00A936DD"/>
    <w:rsid w:val="00A9555B"/>
    <w:rsid w:val="00AA2124"/>
    <w:rsid w:val="00AA2F47"/>
    <w:rsid w:val="00AA6C7E"/>
    <w:rsid w:val="00AB18A5"/>
    <w:rsid w:val="00AC4236"/>
    <w:rsid w:val="00AE6AED"/>
    <w:rsid w:val="00AE76B6"/>
    <w:rsid w:val="00AF2598"/>
    <w:rsid w:val="00B02BBE"/>
    <w:rsid w:val="00B04FD7"/>
    <w:rsid w:val="00B06088"/>
    <w:rsid w:val="00B24805"/>
    <w:rsid w:val="00B4062C"/>
    <w:rsid w:val="00B435A3"/>
    <w:rsid w:val="00B4417A"/>
    <w:rsid w:val="00B5017F"/>
    <w:rsid w:val="00B57D5B"/>
    <w:rsid w:val="00B61977"/>
    <w:rsid w:val="00B7048E"/>
    <w:rsid w:val="00B82516"/>
    <w:rsid w:val="00B82638"/>
    <w:rsid w:val="00B83312"/>
    <w:rsid w:val="00B90D3E"/>
    <w:rsid w:val="00B928BB"/>
    <w:rsid w:val="00B966BB"/>
    <w:rsid w:val="00B96730"/>
    <w:rsid w:val="00BA2BF8"/>
    <w:rsid w:val="00BA2C02"/>
    <w:rsid w:val="00BA2CD6"/>
    <w:rsid w:val="00BB4CAB"/>
    <w:rsid w:val="00BC131C"/>
    <w:rsid w:val="00BC1809"/>
    <w:rsid w:val="00BC690D"/>
    <w:rsid w:val="00BD01A9"/>
    <w:rsid w:val="00BD62CE"/>
    <w:rsid w:val="00BE229D"/>
    <w:rsid w:val="00BE2C4F"/>
    <w:rsid w:val="00BF78DD"/>
    <w:rsid w:val="00C01C85"/>
    <w:rsid w:val="00C07C26"/>
    <w:rsid w:val="00C173DC"/>
    <w:rsid w:val="00C174C1"/>
    <w:rsid w:val="00C22B5A"/>
    <w:rsid w:val="00C3329A"/>
    <w:rsid w:val="00C36113"/>
    <w:rsid w:val="00C36789"/>
    <w:rsid w:val="00C40568"/>
    <w:rsid w:val="00C444F0"/>
    <w:rsid w:val="00C510DC"/>
    <w:rsid w:val="00C51E6C"/>
    <w:rsid w:val="00C75D49"/>
    <w:rsid w:val="00C856F7"/>
    <w:rsid w:val="00C85787"/>
    <w:rsid w:val="00C85867"/>
    <w:rsid w:val="00C85B0B"/>
    <w:rsid w:val="00C85F55"/>
    <w:rsid w:val="00C92F99"/>
    <w:rsid w:val="00CA4AEC"/>
    <w:rsid w:val="00CC04C5"/>
    <w:rsid w:val="00CD1E3F"/>
    <w:rsid w:val="00CD28E0"/>
    <w:rsid w:val="00CD67D3"/>
    <w:rsid w:val="00CE4462"/>
    <w:rsid w:val="00CE7019"/>
    <w:rsid w:val="00CF0ABC"/>
    <w:rsid w:val="00D06F00"/>
    <w:rsid w:val="00D22C88"/>
    <w:rsid w:val="00D23359"/>
    <w:rsid w:val="00D320E5"/>
    <w:rsid w:val="00D325C1"/>
    <w:rsid w:val="00D337D3"/>
    <w:rsid w:val="00D37666"/>
    <w:rsid w:val="00D431A7"/>
    <w:rsid w:val="00D45169"/>
    <w:rsid w:val="00D54906"/>
    <w:rsid w:val="00D672A5"/>
    <w:rsid w:val="00D85E1D"/>
    <w:rsid w:val="00DA38AA"/>
    <w:rsid w:val="00DA4A30"/>
    <w:rsid w:val="00DB57DF"/>
    <w:rsid w:val="00DC59E7"/>
    <w:rsid w:val="00E027B1"/>
    <w:rsid w:val="00E04A44"/>
    <w:rsid w:val="00E17A45"/>
    <w:rsid w:val="00E2583F"/>
    <w:rsid w:val="00E47966"/>
    <w:rsid w:val="00E54170"/>
    <w:rsid w:val="00E56BDE"/>
    <w:rsid w:val="00E5713E"/>
    <w:rsid w:val="00E711E6"/>
    <w:rsid w:val="00E756B1"/>
    <w:rsid w:val="00E82BB5"/>
    <w:rsid w:val="00E85654"/>
    <w:rsid w:val="00E86E0E"/>
    <w:rsid w:val="00E95199"/>
    <w:rsid w:val="00EA0290"/>
    <w:rsid w:val="00EA4345"/>
    <w:rsid w:val="00EA4DDB"/>
    <w:rsid w:val="00EA5899"/>
    <w:rsid w:val="00EA6622"/>
    <w:rsid w:val="00EA798B"/>
    <w:rsid w:val="00EA7C88"/>
    <w:rsid w:val="00EB2442"/>
    <w:rsid w:val="00EB5B0C"/>
    <w:rsid w:val="00EE1425"/>
    <w:rsid w:val="00EE2BF4"/>
    <w:rsid w:val="00EF28B2"/>
    <w:rsid w:val="00EF64A5"/>
    <w:rsid w:val="00F05729"/>
    <w:rsid w:val="00F06DAE"/>
    <w:rsid w:val="00F103EE"/>
    <w:rsid w:val="00F200BC"/>
    <w:rsid w:val="00F24716"/>
    <w:rsid w:val="00F30134"/>
    <w:rsid w:val="00F33CE8"/>
    <w:rsid w:val="00F35874"/>
    <w:rsid w:val="00F42273"/>
    <w:rsid w:val="00F468FE"/>
    <w:rsid w:val="00F53734"/>
    <w:rsid w:val="00F55D80"/>
    <w:rsid w:val="00F6653F"/>
    <w:rsid w:val="00F70105"/>
    <w:rsid w:val="00F70BEC"/>
    <w:rsid w:val="00F80661"/>
    <w:rsid w:val="00F81DD6"/>
    <w:rsid w:val="00F8344D"/>
    <w:rsid w:val="00F84366"/>
    <w:rsid w:val="00F864C1"/>
    <w:rsid w:val="00F93FD0"/>
    <w:rsid w:val="00F97814"/>
    <w:rsid w:val="00FA0E1D"/>
    <w:rsid w:val="00FA1F04"/>
    <w:rsid w:val="00FC0B61"/>
    <w:rsid w:val="00FD2DE1"/>
    <w:rsid w:val="00FE31B5"/>
    <w:rsid w:val="00FE36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oNotEmbedSmartTags/>
  <w:decimalSymbol w:val=","/>
  <w:listSeparator w:val=";"/>
  <w14:docId w14:val="351B599A"/>
  <w15:docId w15:val="{32ABF090-F8EA-43D2-B49A-9B255551F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sz w:val="24"/>
      <w:szCs w:val="24"/>
      <w:lang w:val="it-IT" w:eastAsia="zh-CN"/>
    </w:rPr>
  </w:style>
  <w:style w:type="paragraph" w:styleId="Titolo1">
    <w:name w:val="heading 1"/>
    <w:basedOn w:val="Normale"/>
    <w:next w:val="Normale"/>
    <w:link w:val="Titolo1Carattere"/>
    <w:qFormat/>
    <w:rsid w:val="00FA1F04"/>
    <w:pPr>
      <w:numPr>
        <w:numId w:val="1"/>
      </w:numPr>
      <w:autoSpaceDE w:val="0"/>
      <w:outlineLvl w:val="0"/>
    </w:pPr>
    <w:rPr>
      <w:sz w:val="20"/>
      <w:szCs w:val="20"/>
      <w:lang w:eastAsia="ar-SA"/>
    </w:rPr>
  </w:style>
  <w:style w:type="paragraph" w:styleId="Titolo2">
    <w:name w:val="heading 2"/>
    <w:basedOn w:val="Normale"/>
    <w:next w:val="Normale"/>
    <w:link w:val="Titolo2Carattere"/>
    <w:uiPriority w:val="9"/>
    <w:semiHidden/>
    <w:unhideWhenUsed/>
    <w:qFormat/>
    <w:rsid w:val="00855CF3"/>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3">
    <w:name w:val="heading 3"/>
    <w:basedOn w:val="Normale"/>
    <w:next w:val="Normale"/>
    <w:link w:val="Titolo3Carattere"/>
    <w:qFormat/>
    <w:rsid w:val="00FA1F04"/>
    <w:pPr>
      <w:keepNext/>
      <w:numPr>
        <w:ilvl w:val="2"/>
        <w:numId w:val="1"/>
      </w:numPr>
      <w:spacing w:line="360" w:lineRule="auto"/>
      <w:jc w:val="center"/>
      <w:outlineLvl w:val="2"/>
    </w:pPr>
    <w:rPr>
      <w:b/>
      <w:bCs/>
      <w:smallCaps/>
      <w:lang w:eastAsia="ar-SA"/>
    </w:rPr>
  </w:style>
  <w:style w:type="paragraph" w:styleId="Titolo7">
    <w:name w:val="heading 7"/>
    <w:basedOn w:val="Normale"/>
    <w:next w:val="Normale"/>
    <w:link w:val="Titolo7Carattere"/>
    <w:uiPriority w:val="9"/>
    <w:semiHidden/>
    <w:unhideWhenUsed/>
    <w:qFormat/>
    <w:rsid w:val="00FA1F04"/>
    <w:pPr>
      <w:spacing w:before="240" w:after="60"/>
      <w:outlineLvl w:val="6"/>
    </w:pPr>
    <w:rPr>
      <w:rFonts w:ascii="Calibri" w:hAnsi="Calibri"/>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rPr>
  </w:style>
  <w:style w:type="character" w:customStyle="1" w:styleId="WW8Num1z2">
    <w:name w:val="WW8Num1z2"/>
    <w:rPr>
      <w:rFonts w:ascii="Courier New" w:hAnsi="Courier New" w:cs="Courier New"/>
    </w:rPr>
  </w:style>
  <w:style w:type="character" w:customStyle="1" w:styleId="WW8Num1z3">
    <w:name w:val="WW8Num1z3"/>
    <w:rPr>
      <w:rFonts w:ascii="Wingdings" w:hAnsi="Wingdings" w:cs="Wingdings"/>
    </w:rPr>
  </w:style>
  <w:style w:type="character" w:customStyle="1" w:styleId="WW8Num2z0">
    <w:name w:val="WW8Num2z0"/>
    <w:rPr>
      <w:rFonts w:ascii="Arial" w:eastAsia="Times New Roman" w:hAnsi="Arial" w:cs="Aria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4z0">
    <w:name w:val="WW8Num4z0"/>
    <w:rPr>
      <w:rFonts w:ascii="Arial" w:eastAsia="Times New Roman" w:hAnsi="Arial" w:cs="Aria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rFonts w:ascii="Arial" w:eastAsia="Times New Roman" w:hAnsi="Arial" w:cs="Aria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5z3">
    <w:name w:val="WW8Num5z3"/>
    <w:rPr>
      <w:rFonts w:ascii="Symbol" w:hAnsi="Symbol" w:cs="Symbol"/>
    </w:rPr>
  </w:style>
  <w:style w:type="character" w:customStyle="1" w:styleId="WW8Num6z0">
    <w:name w:val="WW8Num6z0"/>
    <w:rPr>
      <w:rFonts w:ascii="Arial" w:eastAsia="Times New Roman" w:hAnsi="Arial" w:cs="Aria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6z3">
    <w:name w:val="WW8Num6z3"/>
    <w:rPr>
      <w:rFonts w:ascii="Symbol" w:hAnsi="Symbol" w:cs="Symbol"/>
    </w:rPr>
  </w:style>
  <w:style w:type="character" w:customStyle="1" w:styleId="WW8Num7z0">
    <w:name w:val="WW8Num7z0"/>
    <w:rPr>
      <w:rFonts w:ascii="Arial" w:eastAsia="Times New Roman" w:hAnsi="Arial" w:cs="Arial"/>
      <w:b/>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ascii="Arial" w:eastAsia="Times New Roman" w:hAnsi="Arial" w:cs="Arial"/>
      <w:b/>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0">
    <w:name w:val="WW8Num10z0"/>
    <w:rPr>
      <w:rFonts w:ascii="Arial" w:eastAsia="Times New Roman" w:hAnsi="Arial" w:cs="Aria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0">
    <w:name w:val="WW8Num11z0"/>
    <w:rPr>
      <w:rFonts w:ascii="Arial" w:eastAsia="Times New Roman" w:hAnsi="Arial" w:cs="Aria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3z0">
    <w:name w:val="WW8Num13z0"/>
    <w:rPr>
      <w:rFonts w:ascii="Arial" w:eastAsia="Times New Roman" w:hAnsi="Arial" w:cs="Arial"/>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4z0">
    <w:name w:val="WW8Num14z0"/>
    <w:rPr>
      <w:rFonts w:ascii="Arial" w:eastAsia="Times New Roman" w:hAnsi="Arial" w:cs="Arial"/>
      <w:b/>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5z0">
    <w:name w:val="WW8Num15z0"/>
    <w:rPr>
      <w:rFonts w:ascii="Times New Roman" w:eastAsia="Times New Roman" w:hAnsi="Times New Roman" w:cs="Times New Roman"/>
      <w:b/>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0">
    <w:name w:val="WW8Num16z0"/>
    <w:rPr>
      <w:rFonts w:ascii="Arial" w:eastAsia="Times New Roman" w:hAnsi="Arial" w:cs="Arial"/>
      <w:b/>
      <w:color w:val="auto"/>
      <w:sz w:val="20"/>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cs="Wingdings"/>
    </w:rPr>
  </w:style>
  <w:style w:type="character" w:customStyle="1" w:styleId="WW8Num16z3">
    <w:name w:val="WW8Num16z3"/>
    <w:rPr>
      <w:rFonts w:ascii="Symbol" w:hAnsi="Symbol" w:cs="Symbol"/>
    </w:rPr>
  </w:style>
  <w:style w:type="character" w:customStyle="1" w:styleId="WW8Num17z0">
    <w:name w:val="WW8Num17z0"/>
    <w:rPr>
      <w:rFonts w:ascii="Arial" w:eastAsia="Times New Roman" w:hAnsi="Arial" w:cs="Arial"/>
      <w:b/>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7z3">
    <w:name w:val="WW8Num17z3"/>
    <w:rPr>
      <w:rFonts w:ascii="Symbol" w:hAnsi="Symbol" w:cs="Symbol"/>
    </w:rPr>
  </w:style>
  <w:style w:type="character" w:customStyle="1" w:styleId="WW8Num18z0">
    <w:name w:val="WW8Num18z0"/>
    <w:rPr>
      <w:rFonts w:ascii="Arial" w:eastAsia="Times New Roman" w:hAnsi="Arial" w:cs="Arial"/>
      <w:b/>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cs="Wingdings"/>
    </w:rPr>
  </w:style>
  <w:style w:type="character" w:customStyle="1" w:styleId="WW8Num18z3">
    <w:name w:val="WW8Num18z3"/>
    <w:rPr>
      <w:rFonts w:ascii="Symbol" w:hAnsi="Symbol" w:cs="Symbol"/>
    </w:rPr>
  </w:style>
  <w:style w:type="character" w:customStyle="1" w:styleId="WW8Num19z0">
    <w:name w:val="WW8Num19z0"/>
    <w:rPr>
      <w:rFonts w:ascii="Symbol" w:hAnsi="Symbol" w:cs="Symbol"/>
      <w:sz w:val="20"/>
    </w:rPr>
  </w:style>
  <w:style w:type="character" w:customStyle="1" w:styleId="WW8Num19z1">
    <w:name w:val="WW8Num19z1"/>
    <w:rPr>
      <w:rFonts w:ascii="Courier New" w:hAnsi="Courier New" w:cs="Courier New"/>
      <w:sz w:val="20"/>
    </w:rPr>
  </w:style>
  <w:style w:type="character" w:customStyle="1" w:styleId="WW8Num19z2">
    <w:name w:val="WW8Num19z2"/>
    <w:rPr>
      <w:rFonts w:ascii="Wingdings" w:hAnsi="Wingdings" w:cs="Wingdings"/>
      <w:sz w:val="20"/>
    </w:rPr>
  </w:style>
  <w:style w:type="character" w:customStyle="1" w:styleId="WW8NumSt18z0">
    <w:name w:val="WW8NumSt18z0"/>
    <w:rPr>
      <w:rFonts w:ascii="Wingdings" w:hAnsi="Wingdings" w:cs="Wingdings"/>
      <w:sz w:val="20"/>
    </w:rPr>
  </w:style>
  <w:style w:type="character" w:customStyle="1" w:styleId="FooterChar">
    <w:name w:val="Footer Char"/>
    <w:rPr>
      <w:sz w:val="24"/>
      <w:szCs w:val="24"/>
    </w:rPr>
  </w:style>
  <w:style w:type="character" w:customStyle="1" w:styleId="BalloonTextChar">
    <w:name w:val="Balloon Text Char"/>
    <w:rPr>
      <w:rFonts w:ascii="Tahoma" w:hAnsi="Tahoma" w:cs="Tahoma"/>
      <w:sz w:val="16"/>
      <w:szCs w:val="16"/>
    </w:rPr>
  </w:style>
  <w:style w:type="character" w:styleId="Collegamentoipertestuale">
    <w:name w:val="Hyperlink"/>
    <w:uiPriority w:val="99"/>
    <w:rPr>
      <w:color w:val="0000FF"/>
      <w:u w:val="single"/>
    </w:rPr>
  </w:style>
  <w:style w:type="character" w:customStyle="1" w:styleId="labelgrassetto">
    <w:name w:val="labelgrassetto"/>
    <w:basedOn w:val="Carpredefinitoparagrafo"/>
  </w:style>
  <w:style w:type="character" w:customStyle="1" w:styleId="apple-converted-space">
    <w:name w:val="apple-converted-space"/>
    <w:basedOn w:val="Carpredefinitoparagrafo"/>
  </w:style>
  <w:style w:type="character" w:styleId="Enfasigrassetto">
    <w:name w:val="Strong"/>
    <w:qFormat/>
    <w:rPr>
      <w:b/>
      <w:bCs/>
    </w:rPr>
  </w:style>
  <w:style w:type="paragraph" w:customStyle="1" w:styleId="Heading">
    <w:name w:val="Heading"/>
    <w:basedOn w:val="Normale"/>
    <w:next w:val="Corpotesto"/>
    <w:pPr>
      <w:keepNext/>
      <w:spacing w:before="240" w:after="120"/>
    </w:pPr>
    <w:rPr>
      <w:rFonts w:ascii="Liberation Sans" w:eastAsia="Droid Sans Fallback" w:hAnsi="Liberation Sans" w:cs="FreeSans"/>
      <w:sz w:val="28"/>
      <w:szCs w:val="28"/>
    </w:rPr>
  </w:style>
  <w:style w:type="paragraph" w:styleId="Corpotesto">
    <w:name w:val="Body Text"/>
    <w:basedOn w:val="Normale"/>
    <w:pPr>
      <w:spacing w:after="140" w:line="288" w:lineRule="auto"/>
    </w:pPr>
  </w:style>
  <w:style w:type="paragraph" w:styleId="Elenco">
    <w:name w:val="List"/>
    <w:basedOn w:val="Corpotesto"/>
    <w:rPr>
      <w:rFonts w:cs="FreeSans"/>
    </w:rPr>
  </w:style>
  <w:style w:type="paragraph" w:styleId="Didascalia">
    <w:name w:val="caption"/>
    <w:basedOn w:val="Normale"/>
    <w:qFormat/>
    <w:pPr>
      <w:suppressLineNumbers/>
      <w:spacing w:before="120" w:after="120"/>
    </w:pPr>
    <w:rPr>
      <w:rFonts w:cs="FreeSans"/>
      <w:i/>
      <w:iCs/>
    </w:rPr>
  </w:style>
  <w:style w:type="paragraph" w:customStyle="1" w:styleId="Index">
    <w:name w:val="Index"/>
    <w:basedOn w:val="Normale"/>
    <w:pPr>
      <w:suppressLineNumbers/>
    </w:pPr>
    <w:rPr>
      <w:rFonts w:cs="FreeSans"/>
    </w:rPr>
  </w:style>
  <w:style w:type="paragraph" w:styleId="Intestazione">
    <w:name w:val="header"/>
    <w:basedOn w:val="Normale"/>
    <w:link w:val="IntestazioneCarattere"/>
    <w:pPr>
      <w:tabs>
        <w:tab w:val="center" w:pos="4819"/>
        <w:tab w:val="right" w:pos="9638"/>
      </w:tabs>
    </w:pPr>
  </w:style>
  <w:style w:type="paragraph" w:styleId="Pidipagina">
    <w:name w:val="footer"/>
    <w:basedOn w:val="Normale"/>
    <w:pPr>
      <w:tabs>
        <w:tab w:val="center" w:pos="4819"/>
        <w:tab w:val="right" w:pos="9638"/>
      </w:tabs>
    </w:pPr>
    <w:rPr>
      <w:lang w:val="x-none"/>
    </w:rPr>
  </w:style>
  <w:style w:type="paragraph" w:styleId="Testofumetto">
    <w:name w:val="Balloon Text"/>
    <w:basedOn w:val="Normale"/>
    <w:rPr>
      <w:rFonts w:ascii="Tahoma" w:hAnsi="Tahoma" w:cs="Tahoma"/>
      <w:sz w:val="16"/>
      <w:szCs w:val="16"/>
      <w:lang w:val="x-none"/>
    </w:rPr>
  </w:style>
  <w:style w:type="paragraph" w:styleId="NormaleWeb">
    <w:name w:val="Normal (Web)"/>
    <w:basedOn w:val="Normale"/>
    <w:uiPriority w:val="99"/>
    <w:pPr>
      <w:spacing w:before="23" w:after="47"/>
      <w:ind w:left="35" w:right="35"/>
    </w:pPr>
  </w:style>
  <w:style w:type="paragraph" w:customStyle="1" w:styleId="LO-normal">
    <w:name w:val="LO-normal"/>
    <w:pPr>
      <w:suppressAutoHyphens/>
      <w:spacing w:line="276" w:lineRule="auto"/>
    </w:pPr>
    <w:rPr>
      <w:rFonts w:ascii="Arial" w:eastAsia="Arial" w:hAnsi="Arial" w:cs="Arial"/>
      <w:color w:val="000000"/>
      <w:sz w:val="22"/>
      <w:szCs w:val="24"/>
      <w:lang w:val="it-IT" w:eastAsia="ja-JP"/>
    </w:rPr>
  </w:style>
  <w:style w:type="paragraph" w:customStyle="1" w:styleId="TableContents">
    <w:name w:val="Table Contents"/>
    <w:basedOn w:val="Normale"/>
    <w:pPr>
      <w:suppressLineNumbers/>
    </w:pPr>
  </w:style>
  <w:style w:type="paragraph" w:customStyle="1" w:styleId="TableHeading">
    <w:name w:val="Table Heading"/>
    <w:basedOn w:val="TableContents"/>
    <w:pPr>
      <w:jc w:val="center"/>
    </w:pPr>
    <w:rPr>
      <w:b/>
      <w:bCs/>
    </w:rPr>
  </w:style>
  <w:style w:type="paragraph" w:customStyle="1" w:styleId="m-8861739563888198103gmail-m2553734755751102801gmail-m4483194586993545489m7780306687576452648gmail-m3450514323904145346msolistparagraph">
    <w:name w:val="m_-8861739563888198103gmail-m_2553734755751102801gmail-m4483194586993545489m7780306687576452648gmail-m3450514323904145346msolistparagraph"/>
    <w:basedOn w:val="Normale"/>
    <w:rsid w:val="00BF78DD"/>
    <w:pPr>
      <w:suppressAutoHyphens w:val="0"/>
      <w:spacing w:before="100" w:beforeAutospacing="1" w:after="100" w:afterAutospacing="1"/>
    </w:pPr>
    <w:rPr>
      <w:lang w:val="en-US" w:eastAsia="en-US"/>
    </w:rPr>
  </w:style>
  <w:style w:type="paragraph" w:customStyle="1" w:styleId="m-8861739563888198103gmail-m2553734755751102801m-1511024162214221518gmail-m-5773706377378535056msolistparagraph">
    <w:name w:val="m_-8861739563888198103gmail-m_2553734755751102801m-1511024162214221518gmail-m-5773706377378535056msolistparagraph"/>
    <w:basedOn w:val="Normale"/>
    <w:rsid w:val="00BF78DD"/>
    <w:pPr>
      <w:suppressAutoHyphens w:val="0"/>
      <w:spacing w:before="100" w:beforeAutospacing="1" w:after="100" w:afterAutospacing="1"/>
    </w:pPr>
    <w:rPr>
      <w:lang w:val="en-US" w:eastAsia="en-US"/>
    </w:rPr>
  </w:style>
  <w:style w:type="paragraph" w:styleId="Paragrafoelenco">
    <w:name w:val="List Paragraph"/>
    <w:basedOn w:val="Normale"/>
    <w:uiPriority w:val="34"/>
    <w:qFormat/>
    <w:rsid w:val="00BD01A9"/>
    <w:pPr>
      <w:suppressAutoHyphens w:val="0"/>
      <w:spacing w:after="200" w:line="276" w:lineRule="auto"/>
      <w:ind w:left="720"/>
      <w:contextualSpacing/>
    </w:pPr>
    <w:rPr>
      <w:rFonts w:ascii="Calibri" w:eastAsia="Calibri" w:hAnsi="Calibri"/>
      <w:sz w:val="22"/>
      <w:szCs w:val="22"/>
      <w:lang w:eastAsia="en-US"/>
    </w:rPr>
  </w:style>
  <w:style w:type="character" w:styleId="Numeropagina">
    <w:name w:val="page number"/>
    <w:basedOn w:val="Carpredefinitoparagrafo"/>
    <w:uiPriority w:val="99"/>
    <w:semiHidden/>
    <w:unhideWhenUsed/>
    <w:rsid w:val="0081572C"/>
  </w:style>
  <w:style w:type="character" w:styleId="Collegamentovisitato">
    <w:name w:val="FollowedHyperlink"/>
    <w:basedOn w:val="Carpredefinitoparagrafo"/>
    <w:uiPriority w:val="99"/>
    <w:semiHidden/>
    <w:unhideWhenUsed/>
    <w:rsid w:val="008245B3"/>
    <w:rPr>
      <w:color w:val="954F72" w:themeColor="followedHyperlink"/>
      <w:u w:val="single"/>
    </w:rPr>
  </w:style>
  <w:style w:type="character" w:customStyle="1" w:styleId="Titolo1Carattere">
    <w:name w:val="Titolo 1 Carattere"/>
    <w:basedOn w:val="Carpredefinitoparagrafo"/>
    <w:link w:val="Titolo1"/>
    <w:rsid w:val="00FA1F04"/>
    <w:rPr>
      <w:lang w:val="it-IT" w:eastAsia="ar-SA"/>
    </w:rPr>
  </w:style>
  <w:style w:type="character" w:customStyle="1" w:styleId="Titolo3Carattere">
    <w:name w:val="Titolo 3 Carattere"/>
    <w:basedOn w:val="Carpredefinitoparagrafo"/>
    <w:link w:val="Titolo3"/>
    <w:rsid w:val="00FA1F04"/>
    <w:rPr>
      <w:b/>
      <w:bCs/>
      <w:smallCaps/>
      <w:sz w:val="24"/>
      <w:szCs w:val="24"/>
      <w:lang w:val="it-IT" w:eastAsia="ar-SA"/>
    </w:rPr>
  </w:style>
  <w:style w:type="character" w:customStyle="1" w:styleId="Titolo7Carattere">
    <w:name w:val="Titolo 7 Carattere"/>
    <w:basedOn w:val="Carpredefinitoparagrafo"/>
    <w:link w:val="Titolo7"/>
    <w:uiPriority w:val="9"/>
    <w:semiHidden/>
    <w:rsid w:val="00FA1F04"/>
    <w:rPr>
      <w:rFonts w:ascii="Calibri" w:hAnsi="Calibri"/>
      <w:sz w:val="24"/>
      <w:szCs w:val="24"/>
      <w:lang w:val="it-IT" w:eastAsia="ar-SA"/>
    </w:rPr>
  </w:style>
  <w:style w:type="character" w:customStyle="1" w:styleId="IntestazioneCarattere">
    <w:name w:val="Intestazione Carattere"/>
    <w:basedOn w:val="Carpredefinitoparagrafo"/>
    <w:link w:val="Intestazione"/>
    <w:rsid w:val="00FA1F04"/>
    <w:rPr>
      <w:sz w:val="24"/>
      <w:szCs w:val="24"/>
      <w:lang w:val="it-IT" w:eastAsia="zh-CN"/>
    </w:rPr>
  </w:style>
  <w:style w:type="paragraph" w:customStyle="1" w:styleId="CorpoTestoUnipd">
    <w:name w:val="Corpo Testo Unipd"/>
    <w:basedOn w:val="Normale"/>
    <w:rsid w:val="00FA1F04"/>
    <w:pPr>
      <w:spacing w:after="60"/>
      <w:ind w:left="284" w:hanging="284"/>
    </w:pPr>
    <w:rPr>
      <w:rFonts w:ascii="Arial" w:hAnsi="Arial" w:cs="Arial"/>
      <w:b/>
      <w:bCs/>
      <w:smallCaps/>
      <w:sz w:val="22"/>
      <w:szCs w:val="22"/>
      <w:lang w:eastAsia="ar-SA"/>
    </w:rPr>
  </w:style>
  <w:style w:type="paragraph" w:customStyle="1" w:styleId="UnipdDecreta">
    <w:name w:val="Unipd Decreta"/>
    <w:basedOn w:val="Normale"/>
    <w:rsid w:val="00FA1F04"/>
    <w:pPr>
      <w:jc w:val="center"/>
    </w:pPr>
    <w:rPr>
      <w:rFonts w:ascii="Arial" w:hAnsi="Arial" w:cs="Arial"/>
      <w:b/>
      <w:bCs/>
      <w:sz w:val="22"/>
      <w:szCs w:val="22"/>
      <w:lang w:eastAsia="ar-SA"/>
    </w:rPr>
  </w:style>
  <w:style w:type="paragraph" w:customStyle="1" w:styleId="Corpodeltesto21">
    <w:name w:val="Corpo del testo 21"/>
    <w:basedOn w:val="Normale"/>
    <w:rsid w:val="00FA1F04"/>
    <w:pPr>
      <w:jc w:val="both"/>
    </w:pPr>
    <w:rPr>
      <w:lang w:eastAsia="ar-SA"/>
    </w:rPr>
  </w:style>
  <w:style w:type="paragraph" w:customStyle="1" w:styleId="Testodelblocco1">
    <w:name w:val="Testo del blocco1"/>
    <w:basedOn w:val="Normale"/>
    <w:rsid w:val="00FA1F04"/>
    <w:pPr>
      <w:spacing w:line="240" w:lineRule="atLeast"/>
      <w:ind w:left="284" w:right="616"/>
      <w:jc w:val="both"/>
    </w:pPr>
    <w:rPr>
      <w:b/>
      <w:bCs/>
      <w:sz w:val="22"/>
      <w:szCs w:val="22"/>
      <w:lang w:eastAsia="ar-SA"/>
    </w:rPr>
  </w:style>
  <w:style w:type="paragraph" w:styleId="Titolo">
    <w:name w:val="Title"/>
    <w:basedOn w:val="Normale"/>
    <w:link w:val="TitoloCarattere"/>
    <w:uiPriority w:val="99"/>
    <w:qFormat/>
    <w:rsid w:val="000A6588"/>
    <w:pPr>
      <w:tabs>
        <w:tab w:val="left" w:pos="600"/>
        <w:tab w:val="left" w:pos="1200"/>
        <w:tab w:val="left" w:pos="1800"/>
        <w:tab w:val="left" w:pos="2400"/>
        <w:tab w:val="left" w:pos="3000"/>
        <w:tab w:val="left" w:pos="3600"/>
        <w:tab w:val="left" w:pos="4200"/>
        <w:tab w:val="left" w:pos="4800"/>
        <w:tab w:val="left" w:pos="5400"/>
        <w:tab w:val="left" w:pos="6000"/>
        <w:tab w:val="left" w:pos="6600"/>
        <w:tab w:val="left" w:pos="7200"/>
      </w:tabs>
      <w:suppressAutoHyphens w:val="0"/>
      <w:spacing w:line="240" w:lineRule="atLeast"/>
      <w:jc w:val="center"/>
      <w:outlineLvl w:val="0"/>
    </w:pPr>
    <w:rPr>
      <w:rFonts w:ascii="Albertus Extra Bold" w:hAnsi="Albertus Extra Bold"/>
      <w:b/>
      <w:smallCaps/>
      <w:sz w:val="36"/>
      <w:szCs w:val="20"/>
      <w:lang w:eastAsia="it-IT"/>
    </w:rPr>
  </w:style>
  <w:style w:type="character" w:customStyle="1" w:styleId="TitoloCarattere">
    <w:name w:val="Titolo Carattere"/>
    <w:basedOn w:val="Carpredefinitoparagrafo"/>
    <w:link w:val="Titolo"/>
    <w:uiPriority w:val="99"/>
    <w:rsid w:val="000A6588"/>
    <w:rPr>
      <w:rFonts w:ascii="Albertus Extra Bold" w:hAnsi="Albertus Extra Bold"/>
      <w:b/>
      <w:smallCaps/>
      <w:sz w:val="36"/>
      <w:lang w:val="it-IT" w:eastAsia="it-IT"/>
    </w:rPr>
  </w:style>
  <w:style w:type="paragraph" w:styleId="Testonotaapidipagina">
    <w:name w:val="footnote text"/>
    <w:basedOn w:val="Normale"/>
    <w:link w:val="TestonotaapidipaginaCarattere"/>
    <w:uiPriority w:val="99"/>
    <w:semiHidden/>
    <w:rsid w:val="000A6588"/>
    <w:pPr>
      <w:suppressAutoHyphens w:val="0"/>
    </w:pPr>
    <w:rPr>
      <w:rFonts w:ascii="Calibri" w:hAnsi="Calibri"/>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0A6588"/>
    <w:rPr>
      <w:rFonts w:ascii="Calibri" w:hAnsi="Calibri"/>
      <w:lang w:val="it-IT" w:eastAsia="it-IT"/>
    </w:rPr>
  </w:style>
  <w:style w:type="character" w:styleId="Rimandonotaapidipagina">
    <w:name w:val="footnote reference"/>
    <w:basedOn w:val="Carpredefinitoparagrafo"/>
    <w:uiPriority w:val="99"/>
    <w:semiHidden/>
    <w:rsid w:val="000A6588"/>
    <w:rPr>
      <w:rFonts w:cs="Times New Roman"/>
      <w:vertAlign w:val="superscript"/>
    </w:rPr>
  </w:style>
  <w:style w:type="paragraph" w:styleId="Sommario1">
    <w:name w:val="toc 1"/>
    <w:basedOn w:val="Normale"/>
    <w:next w:val="Normale"/>
    <w:autoRedefine/>
    <w:uiPriority w:val="39"/>
    <w:rsid w:val="000A6588"/>
    <w:pPr>
      <w:tabs>
        <w:tab w:val="right" w:leader="dot" w:pos="9639"/>
      </w:tabs>
      <w:suppressAutoHyphens w:val="0"/>
      <w:overflowPunct w:val="0"/>
      <w:autoSpaceDE w:val="0"/>
      <w:autoSpaceDN w:val="0"/>
      <w:adjustRightInd w:val="0"/>
      <w:spacing w:before="60"/>
      <w:textAlignment w:val="baseline"/>
    </w:pPr>
    <w:rPr>
      <w:rFonts w:ascii="Arial" w:hAnsi="Arial" w:cs="Arial"/>
      <w:noProof/>
      <w:sz w:val="18"/>
      <w:szCs w:val="18"/>
      <w:lang w:eastAsia="it-IT"/>
    </w:rPr>
  </w:style>
  <w:style w:type="table" w:styleId="Grigliatabella">
    <w:name w:val="Table Grid"/>
    <w:basedOn w:val="Tabellanormale"/>
    <w:uiPriority w:val="39"/>
    <w:rsid w:val="000E43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97E46"/>
    <w:pPr>
      <w:autoSpaceDE w:val="0"/>
      <w:autoSpaceDN w:val="0"/>
      <w:adjustRightInd w:val="0"/>
    </w:pPr>
    <w:rPr>
      <w:rFonts w:ascii="Arial" w:hAnsi="Arial" w:cs="Arial"/>
      <w:color w:val="000000"/>
      <w:sz w:val="24"/>
      <w:szCs w:val="24"/>
      <w:lang w:val="it-IT"/>
    </w:rPr>
  </w:style>
  <w:style w:type="character" w:customStyle="1" w:styleId="Titolo2Carattere">
    <w:name w:val="Titolo 2 Carattere"/>
    <w:basedOn w:val="Carpredefinitoparagrafo"/>
    <w:link w:val="Titolo2"/>
    <w:uiPriority w:val="9"/>
    <w:semiHidden/>
    <w:rsid w:val="00855CF3"/>
    <w:rPr>
      <w:rFonts w:asciiTheme="majorHAnsi" w:eastAsiaTheme="majorEastAsia" w:hAnsiTheme="majorHAnsi" w:cstheme="majorBidi"/>
      <w:color w:val="2E74B5" w:themeColor="accent1" w:themeShade="BF"/>
      <w:sz w:val="26"/>
      <w:szCs w:val="26"/>
      <w:lang w:val="it-IT" w:eastAsia="zh-CN"/>
    </w:rPr>
  </w:style>
  <w:style w:type="character" w:customStyle="1" w:styleId="UnresolvedMention">
    <w:name w:val="Unresolved Mention"/>
    <w:basedOn w:val="Carpredefinitoparagrafo"/>
    <w:uiPriority w:val="99"/>
    <w:semiHidden/>
    <w:unhideWhenUsed/>
    <w:rsid w:val="00661828"/>
    <w:rPr>
      <w:color w:val="605E5C"/>
      <w:shd w:val="clear" w:color="auto" w:fill="E1DFDD"/>
    </w:rPr>
  </w:style>
  <w:style w:type="paragraph" w:styleId="PreformattatoHTML">
    <w:name w:val="HTML Preformatted"/>
    <w:basedOn w:val="Normale"/>
    <w:link w:val="PreformattatoHTMLCarattere"/>
    <w:uiPriority w:val="99"/>
    <w:semiHidden/>
    <w:unhideWhenUsed/>
    <w:rsid w:val="00025D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025DF7"/>
    <w:rPr>
      <w:rFonts w:ascii="Courier New" w:hAnsi="Courier New" w:cs="Courier New"/>
      <w:lang w:val="it-IT" w:eastAsia="it-IT"/>
    </w:rPr>
  </w:style>
  <w:style w:type="character" w:customStyle="1" w:styleId="y2iqfc">
    <w:name w:val="y2iqfc"/>
    <w:basedOn w:val="Carpredefinitoparagrafo"/>
    <w:rsid w:val="00025DF7"/>
  </w:style>
  <w:style w:type="character" w:styleId="Enfasicorsivo">
    <w:name w:val="Emphasis"/>
    <w:basedOn w:val="Carpredefinitoparagrafo"/>
    <w:uiPriority w:val="20"/>
    <w:qFormat/>
    <w:rsid w:val="00937EF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615793">
      <w:bodyDiv w:val="1"/>
      <w:marLeft w:val="0"/>
      <w:marRight w:val="0"/>
      <w:marTop w:val="0"/>
      <w:marBottom w:val="0"/>
      <w:divBdr>
        <w:top w:val="none" w:sz="0" w:space="0" w:color="auto"/>
        <w:left w:val="none" w:sz="0" w:space="0" w:color="auto"/>
        <w:bottom w:val="none" w:sz="0" w:space="0" w:color="auto"/>
        <w:right w:val="none" w:sz="0" w:space="0" w:color="auto"/>
      </w:divBdr>
    </w:div>
    <w:div w:id="337969577">
      <w:bodyDiv w:val="1"/>
      <w:marLeft w:val="0"/>
      <w:marRight w:val="0"/>
      <w:marTop w:val="0"/>
      <w:marBottom w:val="0"/>
      <w:divBdr>
        <w:top w:val="none" w:sz="0" w:space="0" w:color="auto"/>
        <w:left w:val="none" w:sz="0" w:space="0" w:color="auto"/>
        <w:bottom w:val="none" w:sz="0" w:space="0" w:color="auto"/>
        <w:right w:val="none" w:sz="0" w:space="0" w:color="auto"/>
      </w:divBdr>
    </w:div>
    <w:div w:id="416364144">
      <w:bodyDiv w:val="1"/>
      <w:marLeft w:val="0"/>
      <w:marRight w:val="0"/>
      <w:marTop w:val="0"/>
      <w:marBottom w:val="0"/>
      <w:divBdr>
        <w:top w:val="none" w:sz="0" w:space="0" w:color="auto"/>
        <w:left w:val="none" w:sz="0" w:space="0" w:color="auto"/>
        <w:bottom w:val="none" w:sz="0" w:space="0" w:color="auto"/>
        <w:right w:val="none" w:sz="0" w:space="0" w:color="auto"/>
      </w:divBdr>
    </w:div>
    <w:div w:id="541283917">
      <w:bodyDiv w:val="1"/>
      <w:marLeft w:val="0"/>
      <w:marRight w:val="0"/>
      <w:marTop w:val="0"/>
      <w:marBottom w:val="0"/>
      <w:divBdr>
        <w:top w:val="none" w:sz="0" w:space="0" w:color="auto"/>
        <w:left w:val="none" w:sz="0" w:space="0" w:color="auto"/>
        <w:bottom w:val="none" w:sz="0" w:space="0" w:color="auto"/>
        <w:right w:val="none" w:sz="0" w:space="0" w:color="auto"/>
      </w:divBdr>
    </w:div>
    <w:div w:id="675571708">
      <w:bodyDiv w:val="1"/>
      <w:marLeft w:val="0"/>
      <w:marRight w:val="0"/>
      <w:marTop w:val="0"/>
      <w:marBottom w:val="0"/>
      <w:divBdr>
        <w:top w:val="none" w:sz="0" w:space="0" w:color="auto"/>
        <w:left w:val="none" w:sz="0" w:space="0" w:color="auto"/>
        <w:bottom w:val="none" w:sz="0" w:space="0" w:color="auto"/>
        <w:right w:val="none" w:sz="0" w:space="0" w:color="auto"/>
      </w:divBdr>
    </w:div>
    <w:div w:id="969243370">
      <w:bodyDiv w:val="1"/>
      <w:marLeft w:val="0"/>
      <w:marRight w:val="0"/>
      <w:marTop w:val="0"/>
      <w:marBottom w:val="0"/>
      <w:divBdr>
        <w:top w:val="none" w:sz="0" w:space="0" w:color="auto"/>
        <w:left w:val="none" w:sz="0" w:space="0" w:color="auto"/>
        <w:bottom w:val="none" w:sz="0" w:space="0" w:color="auto"/>
        <w:right w:val="none" w:sz="0" w:space="0" w:color="auto"/>
      </w:divBdr>
    </w:div>
    <w:div w:id="983319227">
      <w:bodyDiv w:val="1"/>
      <w:marLeft w:val="0"/>
      <w:marRight w:val="0"/>
      <w:marTop w:val="0"/>
      <w:marBottom w:val="0"/>
      <w:divBdr>
        <w:top w:val="none" w:sz="0" w:space="0" w:color="auto"/>
        <w:left w:val="none" w:sz="0" w:space="0" w:color="auto"/>
        <w:bottom w:val="none" w:sz="0" w:space="0" w:color="auto"/>
        <w:right w:val="none" w:sz="0" w:space="0" w:color="auto"/>
      </w:divBdr>
    </w:div>
    <w:div w:id="1255701086">
      <w:bodyDiv w:val="1"/>
      <w:marLeft w:val="0"/>
      <w:marRight w:val="0"/>
      <w:marTop w:val="0"/>
      <w:marBottom w:val="0"/>
      <w:divBdr>
        <w:top w:val="none" w:sz="0" w:space="0" w:color="auto"/>
        <w:left w:val="none" w:sz="0" w:space="0" w:color="auto"/>
        <w:bottom w:val="none" w:sz="0" w:space="0" w:color="auto"/>
        <w:right w:val="none" w:sz="0" w:space="0" w:color="auto"/>
      </w:divBdr>
      <w:divsChild>
        <w:div w:id="551187616">
          <w:marLeft w:val="0"/>
          <w:marRight w:val="0"/>
          <w:marTop w:val="0"/>
          <w:marBottom w:val="0"/>
          <w:divBdr>
            <w:top w:val="none" w:sz="0" w:space="0" w:color="auto"/>
            <w:left w:val="none" w:sz="0" w:space="0" w:color="auto"/>
            <w:bottom w:val="none" w:sz="0" w:space="0" w:color="auto"/>
            <w:right w:val="none" w:sz="0" w:space="0" w:color="auto"/>
          </w:divBdr>
        </w:div>
      </w:divsChild>
    </w:div>
    <w:div w:id="1374498892">
      <w:bodyDiv w:val="1"/>
      <w:marLeft w:val="0"/>
      <w:marRight w:val="0"/>
      <w:marTop w:val="0"/>
      <w:marBottom w:val="0"/>
      <w:divBdr>
        <w:top w:val="none" w:sz="0" w:space="0" w:color="auto"/>
        <w:left w:val="none" w:sz="0" w:space="0" w:color="auto"/>
        <w:bottom w:val="none" w:sz="0" w:space="0" w:color="auto"/>
        <w:right w:val="none" w:sz="0" w:space="0" w:color="auto"/>
      </w:divBdr>
    </w:div>
    <w:div w:id="1404793305">
      <w:bodyDiv w:val="1"/>
      <w:marLeft w:val="0"/>
      <w:marRight w:val="0"/>
      <w:marTop w:val="0"/>
      <w:marBottom w:val="0"/>
      <w:divBdr>
        <w:top w:val="none" w:sz="0" w:space="0" w:color="auto"/>
        <w:left w:val="none" w:sz="0" w:space="0" w:color="auto"/>
        <w:bottom w:val="none" w:sz="0" w:space="0" w:color="auto"/>
        <w:right w:val="none" w:sz="0" w:space="0" w:color="auto"/>
      </w:divBdr>
      <w:divsChild>
        <w:div w:id="1355763212">
          <w:marLeft w:val="0"/>
          <w:marRight w:val="0"/>
          <w:marTop w:val="0"/>
          <w:marBottom w:val="0"/>
          <w:divBdr>
            <w:top w:val="none" w:sz="0" w:space="0" w:color="auto"/>
            <w:left w:val="none" w:sz="0" w:space="0" w:color="auto"/>
            <w:bottom w:val="none" w:sz="0" w:space="0" w:color="auto"/>
            <w:right w:val="none" w:sz="0" w:space="0" w:color="auto"/>
          </w:divBdr>
        </w:div>
      </w:divsChild>
    </w:div>
    <w:div w:id="1456944216">
      <w:bodyDiv w:val="1"/>
      <w:marLeft w:val="0"/>
      <w:marRight w:val="0"/>
      <w:marTop w:val="0"/>
      <w:marBottom w:val="0"/>
      <w:divBdr>
        <w:top w:val="none" w:sz="0" w:space="0" w:color="auto"/>
        <w:left w:val="none" w:sz="0" w:space="0" w:color="auto"/>
        <w:bottom w:val="none" w:sz="0" w:space="0" w:color="auto"/>
        <w:right w:val="none" w:sz="0" w:space="0" w:color="auto"/>
      </w:divBdr>
    </w:div>
    <w:div w:id="1526752999">
      <w:bodyDiv w:val="1"/>
      <w:marLeft w:val="0"/>
      <w:marRight w:val="0"/>
      <w:marTop w:val="0"/>
      <w:marBottom w:val="0"/>
      <w:divBdr>
        <w:top w:val="none" w:sz="0" w:space="0" w:color="auto"/>
        <w:left w:val="none" w:sz="0" w:space="0" w:color="auto"/>
        <w:bottom w:val="none" w:sz="0" w:space="0" w:color="auto"/>
        <w:right w:val="none" w:sz="0" w:space="0" w:color="auto"/>
      </w:divBdr>
    </w:div>
    <w:div w:id="1982613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s.unive.it/domandeconcorso-en/accesso/dsmn-tutor-intern-1-sem-2022-23" TargetMode="External"/><Relationship Id="rId13" Type="http://schemas.openxmlformats.org/officeDocument/2006/relationships/hyperlink" Target="https://www.unive.it/pag/44354/"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unive.it/pag/8162/"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nive.it/pag/18496/" TargetMode="External"/><Relationship Id="rId5" Type="http://schemas.openxmlformats.org/officeDocument/2006/relationships/webSettings" Target="webSettings.xml"/><Relationship Id="rId15" Type="http://schemas.openxmlformats.org/officeDocument/2006/relationships/hyperlink" Target="http://www.unive.it/pag/18496/" TargetMode="External"/><Relationship Id="rId10" Type="http://schemas.openxmlformats.org/officeDocument/2006/relationships/hyperlink" Target="https://www.unive.it/pag/18496/"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didattica.dsmn@unive.it" TargetMode="External"/><Relationship Id="rId14" Type="http://schemas.openxmlformats.org/officeDocument/2006/relationships/hyperlink" Target="http://www.unive.it/data/30402/"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didattica.dsmn@unive.it"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didattica.dsmn@unive.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A8432D-AF25-4740-A190-332D6A354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10</Pages>
  <Words>2950</Words>
  <Characters>16816</Characters>
  <Application>Microsoft Office Word</Application>
  <DocSecurity>0</DocSecurity>
  <Lines>140</Lines>
  <Paragraphs>39</Paragraphs>
  <ScaleCrop>false</ScaleCrop>
  <HeadingPairs>
    <vt:vector size="2" baseType="variant">
      <vt:variant>
        <vt:lpstr>Titolo</vt:lpstr>
      </vt:variant>
      <vt:variant>
        <vt:i4>1</vt:i4>
      </vt:variant>
    </vt:vector>
  </HeadingPairs>
  <TitlesOfParts>
    <vt:vector size="1" baseType="lpstr">
      <vt:lpstr>Decreto del Direttore Generale</vt:lpstr>
    </vt:vector>
  </TitlesOfParts>
  <Company>Microsoft</Company>
  <LinksUpToDate>false</LinksUpToDate>
  <CharactersWithSpaces>19727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Decreto del Direttore Generale</dc:title>
  <dc:creator>Giovanni Possamai</dc:creator>
  <cp:keywords>Decreto del Direttore Generale</cp:keywords>
  <dc:description>Decreto del Direttore Generale</dc:description>
  <cp:lastModifiedBy>giulia.tronco</cp:lastModifiedBy>
  <cp:revision>98</cp:revision>
  <cp:lastPrinted>2019-05-21T12:40:00Z</cp:lastPrinted>
  <dcterms:created xsi:type="dcterms:W3CDTF">2022-08-04T06:36:00Z</dcterms:created>
  <dcterms:modified xsi:type="dcterms:W3CDTF">2022-08-26T11:47:00Z</dcterms:modified>
</cp:coreProperties>
</file>